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B5D" w:rsidRDefault="002E1AF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B5D" w:rsidRDefault="002E1AF5">
      <w:pPr>
        <w:spacing w:after="0"/>
      </w:pPr>
      <w:r>
        <w:rPr>
          <w:b/>
          <w:color w:val="000000"/>
          <w:sz w:val="28"/>
        </w:rPr>
        <w:t>Квазимемлекеттік сектор субъектілеріндегі сыбайлас жемқорлыққа қарсы комплаенс-қызмет туралы үлгілік ережені бекіту туралы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2023 жылғы 31</w:t>
      </w:r>
      <w:r>
        <w:rPr>
          <w:color w:val="000000"/>
          <w:sz w:val="28"/>
        </w:rPr>
        <w:t xml:space="preserve"> наурыздағы № 112 бұйрығы. Қазақстан Республикасының Әділет министірлігінде 2023 жылғы 31 наурызда № 32211 болып тіркелді</w:t>
      </w:r>
    </w:p>
    <w:p w:rsidR="003B1B5D" w:rsidRDefault="002E1AF5">
      <w:pPr>
        <w:spacing w:after="0"/>
        <w:jc w:val="both"/>
      </w:pPr>
      <w:bookmarkStart w:id="1" w:name="z0"/>
      <w:r>
        <w:rPr>
          <w:color w:val="000000"/>
          <w:sz w:val="28"/>
        </w:rPr>
        <w:t xml:space="preserve">       "Сыбайлас жемқорлыққа қарсы іс-қимыл туралы" Қазақстан Республикасы Заңының 16-бабының 3-тармағына сәйкес БҰЙЫРАМЫН:</w:t>
      </w:r>
    </w:p>
    <w:p w:rsidR="003B1B5D" w:rsidRDefault="002E1AF5">
      <w:pPr>
        <w:spacing w:after="0"/>
        <w:jc w:val="both"/>
      </w:pPr>
      <w:bookmarkStart w:id="2" w:name="z1"/>
      <w:bookmarkEnd w:id="1"/>
      <w:r>
        <w:rPr>
          <w:color w:val="000000"/>
          <w:sz w:val="28"/>
        </w:rPr>
        <w:t xml:space="preserve">       1. </w:t>
      </w:r>
      <w:r>
        <w:rPr>
          <w:color w:val="000000"/>
          <w:sz w:val="28"/>
        </w:rPr>
        <w:t>Квазимемлекеттік сектор субъектілеріндегі сыбайлас жемқорлыққа қарсы комплаенс-қызметтер туралы қоса беріліп отырған Үлгілік ереже бекітілсін.</w:t>
      </w:r>
    </w:p>
    <w:p w:rsidR="003B1B5D" w:rsidRDefault="002E1AF5">
      <w:pPr>
        <w:spacing w:after="0"/>
        <w:jc w:val="both"/>
      </w:pPr>
      <w:bookmarkStart w:id="3" w:name="z2"/>
      <w:bookmarkEnd w:id="2"/>
      <w:r>
        <w:rPr>
          <w:color w:val="000000"/>
          <w:sz w:val="28"/>
        </w:rPr>
        <w:t>      2. Қазақстан Республикасы Сыбайлас жемқорлыққа қарсы іс-қимыл агенттігінің (Сыбайлас жемқорлыққа қарсы қызм</w:t>
      </w:r>
      <w:r>
        <w:rPr>
          <w:color w:val="000000"/>
          <w:sz w:val="28"/>
        </w:rPr>
        <w:t>ет) Превенция қызметі заңнамада белгіленген тәртіппен:</w:t>
      </w:r>
    </w:p>
    <w:p w:rsidR="003B1B5D" w:rsidRDefault="002E1AF5">
      <w:pPr>
        <w:spacing w:after="0"/>
        <w:jc w:val="both"/>
      </w:pPr>
      <w:bookmarkStart w:id="4" w:name="z3"/>
      <w:bookmarkEnd w:id="3"/>
      <w:r>
        <w:rPr>
          <w:color w:val="000000"/>
          <w:sz w:val="28"/>
        </w:rPr>
        <w:t>      1) осы бұйрықты Қазақстан Республикасы Әділет министрлігінде мемлекеттік тіркеуді;</w:t>
      </w:r>
    </w:p>
    <w:p w:rsidR="003B1B5D" w:rsidRDefault="002E1AF5">
      <w:pPr>
        <w:spacing w:after="0"/>
        <w:jc w:val="both"/>
      </w:pPr>
      <w:bookmarkStart w:id="5" w:name="z4"/>
      <w:bookmarkEnd w:id="4"/>
      <w:r>
        <w:rPr>
          <w:color w:val="000000"/>
          <w:sz w:val="28"/>
        </w:rPr>
        <w:t xml:space="preserve">       2) осы бұйрық ресми жарияланғаннан кейін, оны Қазақстан Республикасы Сыбайлас жемқорлыққа қарсы іс-қимыл </w:t>
      </w:r>
      <w:r>
        <w:rPr>
          <w:color w:val="000000"/>
          <w:sz w:val="28"/>
        </w:rPr>
        <w:t xml:space="preserve">агенттігінің (Сыбайлас жемқорлыққа қарсы қызмет) интернет-ресурсында орналастыруды қамтамасыз етсін. </w:t>
      </w:r>
    </w:p>
    <w:p w:rsidR="003B1B5D" w:rsidRDefault="002E1AF5">
      <w:pPr>
        <w:spacing w:after="0"/>
        <w:jc w:val="both"/>
      </w:pPr>
      <w:bookmarkStart w:id="6" w:name="z5"/>
      <w:bookmarkEnd w:id="5"/>
      <w:r>
        <w:rPr>
          <w:color w:val="000000"/>
          <w:sz w:val="28"/>
        </w:rPr>
        <w:t>      3. Осы бұйрықтың орындалуын бақылау Қазақстан Республикасы Сыбайлас жемқорлыққа қарсы іс-қимыл агенттігі (Сыбайлас жемқорлыққа қарсы қызмет) Төрағас</w:t>
      </w:r>
      <w:r>
        <w:rPr>
          <w:color w:val="000000"/>
          <w:sz w:val="28"/>
        </w:rPr>
        <w:t>ының бірінші орынбасарына жүктелсін.</w:t>
      </w:r>
    </w:p>
    <w:p w:rsidR="003B1B5D" w:rsidRDefault="002E1AF5">
      <w:pPr>
        <w:spacing w:after="0"/>
        <w:jc w:val="both"/>
      </w:pPr>
      <w:bookmarkStart w:id="7" w:name="z6"/>
      <w:bookmarkEnd w:id="6"/>
      <w:r>
        <w:rPr>
          <w:color w:val="000000"/>
          <w:sz w:val="28"/>
        </w:rPr>
        <w:t>      4. Осы бұйрық алғашқы ресми жарияланған күнінен кейін, күнтізбелік он күн өткен соң қолданысқа енгізіледі.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3B1B5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3B1B5D" w:rsidRDefault="002E1AF5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</w:t>
            </w:r>
          </w:p>
          <w:p w:rsidR="003B1B5D" w:rsidRDefault="003B1B5D">
            <w:pPr>
              <w:spacing w:after="20"/>
              <w:ind w:left="20"/>
              <w:jc w:val="both"/>
            </w:pPr>
          </w:p>
          <w:p w:rsidR="003B1B5D" w:rsidRDefault="002E1AF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Сыбайлас жемқорлыққа қарсы</w:t>
            </w:r>
          </w:p>
          <w:p w:rsidR="003B1B5D" w:rsidRDefault="002E1AF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іс-қимыл агенттігінің</w:t>
            </w:r>
          </w:p>
          <w:p w:rsidR="003B1B5D" w:rsidRDefault="002E1AF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(Сыбайлас жемқорлыққа қарсы</w:t>
            </w:r>
            <w:r>
              <w:rPr>
                <w:i/>
                <w:color w:val="000000"/>
                <w:sz w:val="20"/>
              </w:rPr>
              <w:t xml:space="preserve"> қызмет)</w:t>
            </w:r>
          </w:p>
          <w:p w:rsidR="003B1B5D" w:rsidRDefault="002E1AF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Төрағасы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1B5D" w:rsidRDefault="002E1AF5">
            <w:pPr>
              <w:spacing w:after="0"/>
            </w:pPr>
            <w:r>
              <w:rPr>
                <w:i/>
                <w:color w:val="000000"/>
                <w:sz w:val="20"/>
              </w:rPr>
              <w:t>О. Бектенов</w:t>
            </w:r>
          </w:p>
        </w:tc>
      </w:tr>
    </w:tbl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"КЕЛІСІЛДІ"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Қазақстан Республикасы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Ұлттық экономика министрлігі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3B1B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1B5D" w:rsidRDefault="002E1A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1B5D" w:rsidRDefault="002E1A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color w:val="000000"/>
                <w:sz w:val="20"/>
              </w:rPr>
              <w:t>(Сыбайлас жемқорлыққа</w:t>
            </w:r>
            <w:r>
              <w:br/>
            </w:r>
            <w:r>
              <w:rPr>
                <w:color w:val="000000"/>
                <w:sz w:val="20"/>
              </w:rPr>
              <w:t>қарсы қызмет) Төрағасы</w:t>
            </w:r>
            <w:r>
              <w:br/>
            </w:r>
            <w:r>
              <w:rPr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№112 бұйрығына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</w:tr>
    </w:tbl>
    <w:p w:rsidR="003B1B5D" w:rsidRDefault="002E1AF5">
      <w:pPr>
        <w:spacing w:after="0"/>
      </w:pPr>
      <w:bookmarkStart w:id="8" w:name="z8"/>
      <w:r>
        <w:rPr>
          <w:b/>
          <w:color w:val="000000"/>
        </w:rPr>
        <w:lastRenderedPageBreak/>
        <w:t xml:space="preserve"> Квазимемлекеттік сектор субъектілеріндегі сыбайлас жемқорлыққа қарсы комплаенс-қызметтер туралы үлгілік ереже</w:t>
      </w:r>
    </w:p>
    <w:p w:rsidR="003B1B5D" w:rsidRDefault="002E1AF5">
      <w:pPr>
        <w:spacing w:after="0"/>
      </w:pPr>
      <w:bookmarkStart w:id="9" w:name="z9"/>
      <w:bookmarkEnd w:id="8"/>
      <w:r>
        <w:rPr>
          <w:b/>
          <w:color w:val="000000"/>
        </w:rPr>
        <w:t xml:space="preserve"> 1-тарау. Жалпы ережелер</w:t>
      </w:r>
    </w:p>
    <w:p w:rsidR="003B1B5D" w:rsidRDefault="002E1AF5">
      <w:pPr>
        <w:spacing w:after="0"/>
        <w:jc w:val="both"/>
      </w:pPr>
      <w:bookmarkStart w:id="10" w:name="z10"/>
      <w:bookmarkEnd w:id="9"/>
      <w:r>
        <w:rPr>
          <w:color w:val="000000"/>
          <w:sz w:val="28"/>
        </w:rPr>
        <w:t xml:space="preserve">       1. Осы квазимемлекеттік сектор субъектілеріндегі сыбайлас жемқорлыққа қарсы комплаенс-қы</w:t>
      </w:r>
      <w:r>
        <w:rPr>
          <w:color w:val="000000"/>
          <w:sz w:val="28"/>
        </w:rPr>
        <w:t>зметтер туралы үлгілік ереже (бұдан әрі – Үлгілік ереже) "Сыбайлас жемқорлыққа қарсы іс-қимыл туралы" Қазақстан Республикасы Заңының 16-бабының 3-тармағына сәйкес әзірленді (бұдан әрі – Заң).</w:t>
      </w:r>
    </w:p>
    <w:p w:rsidR="003B1B5D" w:rsidRDefault="002E1AF5">
      <w:pPr>
        <w:spacing w:after="0"/>
        <w:jc w:val="both"/>
      </w:pPr>
      <w:bookmarkStart w:id="11" w:name="z11"/>
      <w:bookmarkEnd w:id="10"/>
      <w:r>
        <w:rPr>
          <w:color w:val="000000"/>
          <w:sz w:val="28"/>
        </w:rPr>
        <w:t>      2. Осы Үлгілік ереже квазимемлекеттік сектор субъектілерін</w:t>
      </w:r>
      <w:r>
        <w:rPr>
          <w:color w:val="000000"/>
          <w:sz w:val="28"/>
        </w:rPr>
        <w:t>дегі сыбайлас жемқорлыққа қарсы комплаенс-қызметтердің функцияларын орындайтын құрылымдық бөлімшелердің немесе адамдардың мақсаттарын, міндеттерін, қағидаттарын, функцияларын, өкілеттіктерін айқындайды.</w:t>
      </w:r>
    </w:p>
    <w:p w:rsidR="003B1B5D" w:rsidRDefault="002E1AF5">
      <w:pPr>
        <w:spacing w:after="0"/>
        <w:jc w:val="both"/>
      </w:pPr>
      <w:bookmarkStart w:id="12" w:name="z12"/>
      <w:bookmarkEnd w:id="11"/>
      <w:r>
        <w:rPr>
          <w:color w:val="000000"/>
          <w:sz w:val="28"/>
        </w:rPr>
        <w:t>      3. Квазимемлекеттік сектор субъектілері өз қызм</w:t>
      </w:r>
      <w:r>
        <w:rPr>
          <w:color w:val="000000"/>
          <w:sz w:val="28"/>
        </w:rPr>
        <w:t>етінің ерекшелігін негізге ала отырып, осы Үлгілік ережені ескере отырып, сыбайлас жемқорлыққа қарсы комплаенс қызметтер туралы ережені бекітеді.</w:t>
      </w:r>
    </w:p>
    <w:p w:rsidR="003B1B5D" w:rsidRDefault="002E1AF5">
      <w:pPr>
        <w:spacing w:after="0"/>
        <w:jc w:val="both"/>
      </w:pPr>
      <w:bookmarkStart w:id="13" w:name="z13"/>
      <w:bookmarkEnd w:id="12"/>
      <w:r>
        <w:rPr>
          <w:color w:val="000000"/>
          <w:sz w:val="28"/>
        </w:rPr>
        <w:t>      4. Сыбайлас жемқорлыққа қарсы комплаенс-қызметтер туралы ереже квазимемлекеттік сектор субъектісінің рес</w:t>
      </w:r>
      <w:r>
        <w:rPr>
          <w:color w:val="000000"/>
          <w:sz w:val="28"/>
        </w:rPr>
        <w:t>ми интернет-ресурсында орналастырылады және барлық жұмыскерлердің назарына жеткізіледі.</w:t>
      </w:r>
    </w:p>
    <w:p w:rsidR="003B1B5D" w:rsidRDefault="002E1AF5">
      <w:pPr>
        <w:spacing w:after="0"/>
        <w:jc w:val="both"/>
      </w:pPr>
      <w:bookmarkStart w:id="14" w:name="z14"/>
      <w:bookmarkEnd w:id="13"/>
      <w:r>
        <w:rPr>
          <w:color w:val="000000"/>
          <w:sz w:val="28"/>
        </w:rPr>
        <w:t>      5. Осы Үлгілік ережеде мынадай негізгі ұғымдар пайдаланылады:</w:t>
      </w:r>
    </w:p>
    <w:p w:rsidR="003B1B5D" w:rsidRDefault="002E1AF5">
      <w:pPr>
        <w:spacing w:after="0"/>
        <w:jc w:val="both"/>
      </w:pPr>
      <w:bookmarkStart w:id="15" w:name="z15"/>
      <w:bookmarkEnd w:id="14"/>
      <w:r>
        <w:rPr>
          <w:color w:val="000000"/>
          <w:sz w:val="28"/>
        </w:rPr>
        <w:t xml:space="preserve">      1) сыбайлас жемқорлыққа қарсы комплаенс – квазимемлекеттік сектор субъектілері мен оның </w:t>
      </w:r>
      <w:r>
        <w:rPr>
          <w:color w:val="000000"/>
          <w:sz w:val="28"/>
        </w:rPr>
        <w:t>қызметкерлерінің Қазақстан Республикасының сыбайлас жемқорлыққа қарсы іс-қимыл жөніндегі заңнамасын сақтауын қамтамасыз ету жөніндегі функция;</w:t>
      </w:r>
    </w:p>
    <w:p w:rsidR="003B1B5D" w:rsidRDefault="002E1AF5">
      <w:pPr>
        <w:spacing w:after="0"/>
        <w:jc w:val="both"/>
      </w:pPr>
      <w:bookmarkStart w:id="16" w:name="z17"/>
      <w:bookmarkEnd w:id="15"/>
      <w:r>
        <w:rPr>
          <w:color w:val="000000"/>
          <w:sz w:val="28"/>
        </w:rPr>
        <w:t>      2) сыбайлас жемқорлық тәуекелдерін ішкі талдау – сыбайлас жемқорлық құқық бұзушылықтар жасауға ықпал ететін</w:t>
      </w:r>
      <w:r>
        <w:rPr>
          <w:color w:val="000000"/>
          <w:sz w:val="28"/>
        </w:rPr>
        <w:t xml:space="preserve"> себептер мен жағдайларды анықтау және зерделеу;</w:t>
      </w:r>
    </w:p>
    <w:p w:rsidR="003B1B5D" w:rsidRDefault="002E1AF5">
      <w:pPr>
        <w:spacing w:after="0"/>
        <w:jc w:val="both"/>
      </w:pPr>
      <w:bookmarkStart w:id="17" w:name="z16"/>
      <w:bookmarkEnd w:id="16"/>
      <w:r>
        <w:rPr>
          <w:color w:val="000000"/>
          <w:sz w:val="28"/>
        </w:rPr>
        <w:t>      3) мүдделер қақтығысы – жауапты мемлекеттік лауазымды атқаратын адамдардың, мемлекеттік функцияларды орындауға уәкілеттік берілген адамдардың, оларға теңестірілген адамдардың, лауазымды адамдардың жеке</w:t>
      </w:r>
      <w:r>
        <w:rPr>
          <w:color w:val="000000"/>
          <w:sz w:val="28"/>
        </w:rPr>
        <w:t xml:space="preserve"> мүдделері мен олардың лауазымдық өкілеттіктері арасындағы қайшылық, мұндай жағдайда аталған адамдардың жеке мүдделері олардың өз лауазымдық міндеттерін орындамауына және (немесе) тиісінше орындамауына алып келуі мүмкін;</w:t>
      </w:r>
    </w:p>
    <w:p w:rsidR="003B1B5D" w:rsidRDefault="002E1AF5">
      <w:pPr>
        <w:spacing w:after="0"/>
        <w:jc w:val="both"/>
      </w:pPr>
      <w:bookmarkStart w:id="18" w:name="z18"/>
      <w:bookmarkEnd w:id="17"/>
      <w:r>
        <w:rPr>
          <w:color w:val="000000"/>
          <w:sz w:val="28"/>
        </w:rPr>
        <w:t>      4) сыбайлас жемқорлық құқық б</w:t>
      </w:r>
      <w:r>
        <w:rPr>
          <w:color w:val="000000"/>
          <w:sz w:val="28"/>
        </w:rPr>
        <w:t>ұзушылық – заңда әкімшілік немесе қылмыстық жауаптылық белгіленген, сыбайлас жемқорлық белгілері бар құқыққа қарсы кінәлі іс-әрекет (әрекет немесе әрекетсіздік);</w:t>
      </w:r>
    </w:p>
    <w:p w:rsidR="003B1B5D" w:rsidRDefault="002E1AF5">
      <w:pPr>
        <w:spacing w:after="0"/>
        <w:jc w:val="both"/>
      </w:pPr>
      <w:bookmarkStart w:id="19" w:name="z19"/>
      <w:bookmarkEnd w:id="18"/>
      <w:r>
        <w:rPr>
          <w:color w:val="000000"/>
          <w:sz w:val="28"/>
        </w:rPr>
        <w:t>      5) сыбайлас жемқорлық тәуекелі – сыбайлас жемқорлық құқық бұзушылықтар жасауға ықпал ете</w:t>
      </w:r>
      <w:r>
        <w:rPr>
          <w:color w:val="000000"/>
          <w:sz w:val="28"/>
        </w:rPr>
        <w:t>тін себептер мен жағдайлардың туындау мүмкіндігі;</w:t>
      </w:r>
    </w:p>
    <w:p w:rsidR="003B1B5D" w:rsidRDefault="002E1AF5">
      <w:pPr>
        <w:spacing w:after="0"/>
        <w:jc w:val="both"/>
      </w:pPr>
      <w:bookmarkStart w:id="20" w:name="z20"/>
      <w:bookmarkEnd w:id="19"/>
      <w:r>
        <w:rPr>
          <w:color w:val="000000"/>
          <w:sz w:val="28"/>
        </w:rPr>
        <w:t>      6) сыбайлас жемқорлықтың алдын алу – сыбайлас жемқорлыққа қарсы іс-қимыл субъектілерінің алдын алу шаралары жүйесін әзірлеу және енгізу жолымен сыбайлас жемқорлық құқық бұзушылықтар жасауға ықпал етет</w:t>
      </w:r>
      <w:r>
        <w:rPr>
          <w:color w:val="000000"/>
          <w:sz w:val="28"/>
        </w:rPr>
        <w:t>ін себептер мен жағдайларды зерделеу, анықтау, шектеу және жою жөніндегі қызметі;</w:t>
      </w:r>
    </w:p>
    <w:p w:rsidR="003B1B5D" w:rsidRDefault="002E1AF5">
      <w:pPr>
        <w:spacing w:after="0"/>
        <w:jc w:val="both"/>
      </w:pPr>
      <w:bookmarkStart w:id="21" w:name="z21"/>
      <w:bookmarkEnd w:id="20"/>
      <w:r>
        <w:rPr>
          <w:color w:val="000000"/>
          <w:sz w:val="28"/>
        </w:rPr>
        <w:t>      7) сыбайлас жемқорлыққа қарсы іс-қимыл жөніндегі уәкілетті орган – Қазақстан Республикасының сыбайлас жемқорлыққа қарсы саясатын қалыптастыруды және іске асыруды және с</w:t>
      </w:r>
      <w:r>
        <w:rPr>
          <w:color w:val="000000"/>
          <w:sz w:val="28"/>
        </w:rPr>
        <w:t>ыбайлас жемқорлыққа қарсы іс-қимыл саласындағы үйлестіруді, сондай-ақ сыбайлас жемқорлық құқық бұзушылықтардың алдын алуды, анықтауды, жолын кесуді, ашуды және тергеуді жүзеге асыратын мемлекеттік орган және оның аумақтық бөлімшелері.</w:t>
      </w:r>
    </w:p>
    <w:p w:rsidR="003B1B5D" w:rsidRDefault="002E1AF5">
      <w:pPr>
        <w:spacing w:after="0"/>
        <w:jc w:val="both"/>
      </w:pPr>
      <w:bookmarkStart w:id="22" w:name="z22"/>
      <w:bookmarkEnd w:id="21"/>
      <w:r>
        <w:rPr>
          <w:color w:val="000000"/>
          <w:sz w:val="28"/>
        </w:rPr>
        <w:t xml:space="preserve">      6. </w:t>
      </w:r>
      <w:r>
        <w:rPr>
          <w:color w:val="000000"/>
          <w:sz w:val="28"/>
        </w:rPr>
        <w:t>Квазимемлекеттік сектор субъектілеріне негізгі міндеті осы ұйымның және оның қызметкерлерінің Қазақстан Республикасының сыбайлас жемқорлыққа қарсы іс-қимыл туралы заңнамасын сақтауын қамтамасыз ету болып табылатын сыбайлас жемқорлыққа қарсы комплаенс-қызме</w:t>
      </w:r>
      <w:r>
        <w:rPr>
          <w:color w:val="000000"/>
          <w:sz w:val="28"/>
        </w:rPr>
        <w:t>т функцияларын орындайтын құрылымдық бөлімше немесе жауапты тұлға айқындалады.</w:t>
      </w:r>
    </w:p>
    <w:bookmarkEnd w:id="22"/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Бұл ретте, сыбайлас жемқорлыққа қарсы комплаенс-қызметтің функцияларын орындайтын жауапты тұлға мүдделердің ықтимал қақтығысы ескеріле отырып айқындалады.</w:t>
      </w:r>
    </w:p>
    <w:p w:rsidR="003B1B5D" w:rsidRDefault="002E1AF5">
      <w:pPr>
        <w:spacing w:after="0"/>
        <w:jc w:val="both"/>
      </w:pPr>
      <w:bookmarkStart w:id="23" w:name="z23"/>
      <w:r>
        <w:rPr>
          <w:color w:val="000000"/>
          <w:sz w:val="28"/>
        </w:rPr>
        <w:t>      7. Сыбайла</w:t>
      </w:r>
      <w:r>
        <w:rPr>
          <w:color w:val="000000"/>
          <w:sz w:val="28"/>
        </w:rPr>
        <w:t>с жемқорлыққа қарсы комплаенс-қызмет функцияларын орындайтын құрылымдық бөлімшені немесе жауапты тұлға квазимемлекеттік сектор субъектісінің директорлар кеңесі, байқау кеңесі (ол болған кезде) немесе өзге де тәуелсіз басқару органының шешімімен, көрсетілге</w:t>
      </w:r>
      <w:r>
        <w:rPr>
          <w:color w:val="000000"/>
          <w:sz w:val="28"/>
        </w:rPr>
        <w:t>н органдар болмаған жағдайда, квазимемлекеттік сектор субъектісінің басшысы айқындайды.</w:t>
      </w:r>
    </w:p>
    <w:p w:rsidR="003B1B5D" w:rsidRDefault="002E1AF5">
      <w:pPr>
        <w:spacing w:after="0"/>
        <w:jc w:val="both"/>
      </w:pPr>
      <w:bookmarkStart w:id="24" w:name="z24"/>
      <w:bookmarkEnd w:id="23"/>
      <w:r>
        <w:rPr>
          <w:color w:val="000000"/>
          <w:sz w:val="28"/>
        </w:rPr>
        <w:t>      8. Сыбайлас жемқорлыққа қарсы комплаенс-қызмет өз өкілеттіктерін квазимемлекеттік сектор субъектісінің атқарушы органынан, лауазымды адамдарынан тәуелсіз жүзеге а</w:t>
      </w:r>
      <w:r>
        <w:rPr>
          <w:color w:val="000000"/>
          <w:sz w:val="28"/>
        </w:rPr>
        <w:t xml:space="preserve">сырады, директорлар кеңесіне, байқау кеңесіне (ол болған кезде) немесе өзге де тәуелсіз басқару органына есеп береді және Қазақстан Республикасының сыбайлас жемқорлыққа қарсы іс-қимыл туралы заңнамасы талаптарының сақталуын қамтамасыз ету кезінде тәуелсіз </w:t>
      </w:r>
      <w:r>
        <w:rPr>
          <w:color w:val="000000"/>
          <w:sz w:val="28"/>
        </w:rPr>
        <w:t>болып табылады.</w:t>
      </w:r>
    </w:p>
    <w:p w:rsidR="003B1B5D" w:rsidRDefault="002E1AF5">
      <w:pPr>
        <w:spacing w:after="0"/>
        <w:jc w:val="both"/>
      </w:pPr>
      <w:bookmarkStart w:id="25" w:name="z25"/>
      <w:bookmarkEnd w:id="24"/>
      <w:r>
        <w:rPr>
          <w:color w:val="000000"/>
          <w:sz w:val="28"/>
        </w:rPr>
        <w:t>      9. Сыбайлас жемқорлыққа қарсы комплаенс-қызметке әдіснамалық қолдауды сыбайлас жемқорлыққа қарсы іс-қимыл жөніндегі уәкілетті орган және оның аумақтық бөлімшелері көрсетеді.</w:t>
      </w:r>
    </w:p>
    <w:p w:rsidR="003B1B5D" w:rsidRDefault="002E1AF5">
      <w:pPr>
        <w:spacing w:after="0"/>
        <w:jc w:val="both"/>
      </w:pPr>
      <w:bookmarkStart w:id="26" w:name="z26"/>
      <w:bookmarkEnd w:id="25"/>
      <w:r>
        <w:rPr>
          <w:color w:val="000000"/>
          <w:sz w:val="28"/>
        </w:rPr>
        <w:t>      10. Сыбайлас жемқорлыққа қарсы комплаенс-қызмет функци</w:t>
      </w:r>
      <w:r>
        <w:rPr>
          <w:color w:val="000000"/>
          <w:sz w:val="28"/>
        </w:rPr>
        <w:t>ясын квазимемлекеттік сектор субъектісінің басқа құрылымдық бөлімшелерінің функцияларымен ұштастыруға жол берілмейді.</w:t>
      </w:r>
    </w:p>
    <w:p w:rsidR="003B1B5D" w:rsidRDefault="002E1AF5">
      <w:pPr>
        <w:spacing w:after="0"/>
        <w:jc w:val="both"/>
      </w:pPr>
      <w:bookmarkStart w:id="27" w:name="z27"/>
      <w:bookmarkEnd w:id="26"/>
      <w:r>
        <w:rPr>
          <w:color w:val="000000"/>
          <w:sz w:val="28"/>
        </w:rPr>
        <w:t>      11. Егер Заңмен, сыбайлас жемқорлыққа қарсы іс-қимыл саласындағы халықаралық стандарттармен осы Үлгілік ережеде көзделмеген сыбайлас</w:t>
      </w:r>
      <w:r>
        <w:rPr>
          <w:color w:val="000000"/>
          <w:sz w:val="28"/>
        </w:rPr>
        <w:t xml:space="preserve"> жемқорлыққа қарсы комплаенсті ұйымдастыруға қойылатын талаптар мен тәсілдер белгіленген жағдайда, осы талаптар мен тәсілдерді квазимемлекеттік сектор субъектісінің директорлар кеңесі, байқау кеңесі (ол болған кезде) немесе өзге де тәуелсіз басқару органы,</w:t>
      </w:r>
      <w:r>
        <w:rPr>
          <w:color w:val="000000"/>
          <w:sz w:val="28"/>
        </w:rPr>
        <w:t xml:space="preserve"> көрсетілген органдар болмаған жағдайда квазимемлекеттік сектор субъектісінің басшысы бекітеді.</w:t>
      </w:r>
    </w:p>
    <w:p w:rsidR="003B1B5D" w:rsidRDefault="002E1AF5">
      <w:pPr>
        <w:spacing w:after="0"/>
      </w:pPr>
      <w:bookmarkStart w:id="28" w:name="z28"/>
      <w:bookmarkEnd w:id="27"/>
      <w:r>
        <w:rPr>
          <w:b/>
          <w:color w:val="000000"/>
        </w:rPr>
        <w:t xml:space="preserve"> 2-тарау. Сыбайлас жемқорлыққа қарсы комплаенс-қызметтердің мақсаттары, міндеттері, қағидаттары, функциялары мен өкілеттіктері</w:t>
      </w:r>
    </w:p>
    <w:p w:rsidR="003B1B5D" w:rsidRDefault="002E1AF5">
      <w:pPr>
        <w:spacing w:after="0"/>
        <w:jc w:val="both"/>
      </w:pPr>
      <w:bookmarkStart w:id="29" w:name="z29"/>
      <w:bookmarkEnd w:id="28"/>
      <w:r>
        <w:rPr>
          <w:color w:val="000000"/>
          <w:sz w:val="28"/>
        </w:rPr>
        <w:t>      12. Сыбайлас жемқорлыққа қа</w:t>
      </w:r>
      <w:r>
        <w:rPr>
          <w:color w:val="000000"/>
          <w:sz w:val="28"/>
        </w:rPr>
        <w:t>рсы комплаенс-қызмет қызметінің негізгі мақсаты квазимемлекеттік сектордың тиісті субъектілері мен оның қызметкерлерінің Қазақстан Республикасының сыбайлас жемқорлыққа қарсы іс-қимыл туралы заңнамасын сақтауын қамтамасыз ету, сондай-ақ сыбайлас жемқорлыққа</w:t>
      </w:r>
      <w:r>
        <w:rPr>
          <w:color w:val="000000"/>
          <w:sz w:val="28"/>
        </w:rPr>
        <w:t xml:space="preserve"> қарсы іс-шаралардың іске асырылуына мониторинг жүргізу болып табылады.</w:t>
      </w:r>
    </w:p>
    <w:p w:rsidR="003B1B5D" w:rsidRDefault="002E1AF5">
      <w:pPr>
        <w:spacing w:after="0"/>
        <w:jc w:val="both"/>
      </w:pPr>
      <w:bookmarkStart w:id="30" w:name="z30"/>
      <w:bookmarkEnd w:id="29"/>
      <w:r>
        <w:rPr>
          <w:color w:val="000000"/>
          <w:sz w:val="28"/>
        </w:rPr>
        <w:t>      13. Сыбайлас жемқорлыққа қарсы комплаенс-қызметтің міндеттері:</w:t>
      </w:r>
    </w:p>
    <w:p w:rsidR="003B1B5D" w:rsidRDefault="002E1AF5">
      <w:pPr>
        <w:spacing w:after="0"/>
        <w:jc w:val="both"/>
      </w:pPr>
      <w:bookmarkStart w:id="31" w:name="z31"/>
      <w:bookmarkEnd w:id="30"/>
      <w:r>
        <w:rPr>
          <w:color w:val="000000"/>
          <w:sz w:val="28"/>
        </w:rPr>
        <w:t>      1) квазимемлекеттік сектор субъектілері мен оның қызметкерлерінің сыбайлас жемқорлық құқық бұзушылықтарды еск</w:t>
      </w:r>
      <w:r>
        <w:rPr>
          <w:color w:val="000000"/>
          <w:sz w:val="28"/>
        </w:rPr>
        <w:t>ерту және алдын алу құралдарын енгізуін қамтамасыз ету;</w:t>
      </w:r>
    </w:p>
    <w:p w:rsidR="003B1B5D" w:rsidRDefault="002E1AF5">
      <w:pPr>
        <w:spacing w:after="0"/>
        <w:jc w:val="both"/>
      </w:pPr>
      <w:bookmarkStart w:id="32" w:name="z32"/>
      <w:bookmarkEnd w:id="31"/>
      <w:r>
        <w:rPr>
          <w:color w:val="000000"/>
          <w:sz w:val="28"/>
        </w:rPr>
        <w:t>      2) квазимемлекеттік сектор субъектісінде сыбайлас жемқорлыққа қарсы іс-қимыл жөніндегі шаралар жүйесін тиімді іске асыру;</w:t>
      </w:r>
    </w:p>
    <w:p w:rsidR="003B1B5D" w:rsidRDefault="002E1AF5">
      <w:pPr>
        <w:spacing w:after="0"/>
        <w:jc w:val="both"/>
      </w:pPr>
      <w:bookmarkStart w:id="33" w:name="z33"/>
      <w:bookmarkEnd w:id="32"/>
      <w:r>
        <w:rPr>
          <w:color w:val="000000"/>
          <w:sz w:val="28"/>
        </w:rPr>
        <w:t>      3) квазимемлекеттік сектор субъектісінде сыбайлас жемқорлық тәуеке</w:t>
      </w:r>
      <w:r>
        <w:rPr>
          <w:color w:val="000000"/>
          <w:sz w:val="28"/>
        </w:rPr>
        <w:t>лдеріне ішкі талдау жүргізуді қамтамасыз ету;</w:t>
      </w:r>
    </w:p>
    <w:p w:rsidR="003B1B5D" w:rsidRDefault="002E1AF5">
      <w:pPr>
        <w:spacing w:after="0"/>
        <w:jc w:val="both"/>
      </w:pPr>
      <w:bookmarkStart w:id="34" w:name="z34"/>
      <w:bookmarkEnd w:id="33"/>
      <w:r>
        <w:rPr>
          <w:color w:val="000000"/>
          <w:sz w:val="28"/>
        </w:rPr>
        <w:t>      4) сыбайлас жемқорлыққа қарсы іс-қимыл мәселелері бойынша сыртқы реттеу талаптарының және үздік халықаралық практиканың сақталуын қамтамасыз ету;</w:t>
      </w:r>
    </w:p>
    <w:p w:rsidR="003B1B5D" w:rsidRDefault="002E1AF5">
      <w:pPr>
        <w:spacing w:after="0"/>
        <w:jc w:val="both"/>
      </w:pPr>
      <w:bookmarkStart w:id="35" w:name="z35"/>
      <w:bookmarkEnd w:id="34"/>
      <w:r>
        <w:rPr>
          <w:color w:val="000000"/>
          <w:sz w:val="28"/>
        </w:rPr>
        <w:t>      5) Заңға сәйкес, сыбайлас жемқорлыққа қарсы іс-қимыл</w:t>
      </w:r>
      <w:r>
        <w:rPr>
          <w:color w:val="000000"/>
          <w:sz w:val="28"/>
        </w:rPr>
        <w:t>дың негізгі қағидаттарының сақталуын қамтамасыз ету;</w:t>
      </w:r>
    </w:p>
    <w:p w:rsidR="003B1B5D" w:rsidRDefault="002E1AF5">
      <w:pPr>
        <w:spacing w:after="0"/>
        <w:jc w:val="both"/>
      </w:pPr>
      <w:bookmarkStart w:id="36" w:name="z36"/>
      <w:bookmarkEnd w:id="35"/>
      <w:r>
        <w:rPr>
          <w:color w:val="000000"/>
          <w:sz w:val="28"/>
        </w:rPr>
        <w:t>      14. Квазимемлекеттік сектор субъектісі сыбайлас жемқорлыққа қарсы комплаенс функцияларын енгізу және жүзеге асыру кезінде мынадай қағидаттарды басшылыққа алады:</w:t>
      </w:r>
    </w:p>
    <w:p w:rsidR="003B1B5D" w:rsidRDefault="002E1AF5">
      <w:pPr>
        <w:spacing w:after="0"/>
        <w:jc w:val="both"/>
      </w:pPr>
      <w:bookmarkStart w:id="37" w:name="z37"/>
      <w:bookmarkEnd w:id="36"/>
      <w:r>
        <w:rPr>
          <w:color w:val="000000"/>
          <w:sz w:val="28"/>
        </w:rPr>
        <w:t xml:space="preserve">      1) сыбайлас жемқорлыққа қарсы </w:t>
      </w:r>
      <w:r>
        <w:rPr>
          <w:color w:val="000000"/>
          <w:sz w:val="28"/>
        </w:rPr>
        <w:t>комплаенс функцияларын орындау үшін бөлінетін өкілеттіктер мен ресурстардың жеткіліктілігі;</w:t>
      </w:r>
    </w:p>
    <w:p w:rsidR="003B1B5D" w:rsidRDefault="002E1AF5">
      <w:pPr>
        <w:spacing w:after="0"/>
        <w:jc w:val="both"/>
      </w:pPr>
      <w:bookmarkStart w:id="38" w:name="z38"/>
      <w:bookmarkEnd w:id="37"/>
      <w:r>
        <w:rPr>
          <w:color w:val="000000"/>
          <w:sz w:val="28"/>
        </w:rPr>
        <w:t>      2) басшылықтың сыбайлас жемқорлыққа қарсы комплаенс тиімділігіне мүдделілігі;</w:t>
      </w:r>
    </w:p>
    <w:p w:rsidR="003B1B5D" w:rsidRDefault="002E1AF5">
      <w:pPr>
        <w:spacing w:after="0"/>
        <w:jc w:val="both"/>
      </w:pPr>
      <w:bookmarkStart w:id="39" w:name="z39"/>
      <w:bookmarkEnd w:id="38"/>
      <w:r>
        <w:rPr>
          <w:color w:val="000000"/>
          <w:sz w:val="28"/>
        </w:rPr>
        <w:t>      3) сыбайлас жемқорлыққа қарсы комплаенс-қызмет қызметінің ақпараттық ашықт</w:t>
      </w:r>
      <w:r>
        <w:rPr>
          <w:color w:val="000000"/>
          <w:sz w:val="28"/>
        </w:rPr>
        <w:t>ығы;</w:t>
      </w:r>
    </w:p>
    <w:p w:rsidR="003B1B5D" w:rsidRDefault="002E1AF5">
      <w:pPr>
        <w:spacing w:after="0"/>
        <w:jc w:val="both"/>
      </w:pPr>
      <w:bookmarkStart w:id="40" w:name="z40"/>
      <w:bookmarkEnd w:id="39"/>
      <w:r>
        <w:rPr>
          <w:color w:val="000000"/>
          <w:sz w:val="28"/>
        </w:rPr>
        <w:t>      4) сыбайлас жемқорлыққа қарсы комплаенс-қызметтің тәуелсіздігі;</w:t>
      </w:r>
    </w:p>
    <w:p w:rsidR="003B1B5D" w:rsidRDefault="002E1AF5">
      <w:pPr>
        <w:spacing w:after="0"/>
        <w:jc w:val="both"/>
      </w:pPr>
      <w:bookmarkStart w:id="41" w:name="z41"/>
      <w:bookmarkEnd w:id="40"/>
      <w:r>
        <w:rPr>
          <w:color w:val="000000"/>
          <w:sz w:val="28"/>
        </w:rPr>
        <w:t>      5) сыбайлас жемқорлыққа қарсы комплаенсті жүзеге асырудың үздіксіздігі;</w:t>
      </w:r>
    </w:p>
    <w:p w:rsidR="003B1B5D" w:rsidRDefault="002E1AF5">
      <w:pPr>
        <w:spacing w:after="0"/>
        <w:jc w:val="both"/>
      </w:pPr>
      <w:bookmarkStart w:id="42" w:name="z42"/>
      <w:bookmarkEnd w:id="41"/>
      <w:r>
        <w:rPr>
          <w:color w:val="000000"/>
          <w:sz w:val="28"/>
        </w:rPr>
        <w:t>      6) сыбайлас жемқорлыққа қарсы комплаенсті жетілдіру;</w:t>
      </w:r>
    </w:p>
    <w:p w:rsidR="003B1B5D" w:rsidRDefault="002E1AF5">
      <w:pPr>
        <w:spacing w:after="0"/>
        <w:jc w:val="both"/>
      </w:pPr>
      <w:bookmarkStart w:id="43" w:name="z43"/>
      <w:bookmarkEnd w:id="42"/>
      <w:r>
        <w:rPr>
          <w:color w:val="000000"/>
          <w:sz w:val="28"/>
        </w:rPr>
        <w:t>      7) сыбайлас жемқорлыққа қарсы комплаен</w:t>
      </w:r>
      <w:r>
        <w:rPr>
          <w:color w:val="000000"/>
          <w:sz w:val="28"/>
        </w:rPr>
        <w:t>с функцияларын жүзеге асыратын мамандардың құзыреттерін үнемі арттыру.</w:t>
      </w:r>
    </w:p>
    <w:p w:rsidR="003B1B5D" w:rsidRDefault="002E1AF5">
      <w:pPr>
        <w:spacing w:after="0"/>
        <w:jc w:val="both"/>
      </w:pPr>
      <w:bookmarkStart w:id="44" w:name="z44"/>
      <w:bookmarkEnd w:id="43"/>
      <w:r>
        <w:rPr>
          <w:color w:val="000000"/>
          <w:sz w:val="28"/>
        </w:rPr>
        <w:t>      15. Сыбайлас жемқорлыққа қарсы комплаенс-қызметтің функциялары:</w:t>
      </w:r>
    </w:p>
    <w:p w:rsidR="003B1B5D" w:rsidRDefault="002E1AF5">
      <w:pPr>
        <w:spacing w:after="0"/>
        <w:jc w:val="both"/>
      </w:pPr>
      <w:bookmarkStart w:id="45" w:name="z45"/>
      <w:bookmarkEnd w:id="44"/>
      <w:r>
        <w:rPr>
          <w:color w:val="000000"/>
          <w:sz w:val="28"/>
        </w:rPr>
        <w:t>      1) келесі құжаттардың әзірленуін қамтамасыз етеді:</w:t>
      </w:r>
    </w:p>
    <w:bookmarkEnd w:id="45"/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квазимемлекеттік сектор субъектісінің сыбайлас жемқо</w:t>
      </w:r>
      <w:r>
        <w:rPr>
          <w:color w:val="000000"/>
          <w:sz w:val="28"/>
        </w:rPr>
        <w:t>рлыққа қарсы іс-қимылының ішкі саясаты;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квазимемлекеттік сектор субъектісінің қызметкерлері үшін сыбайлас жемқорлыққа қарсы іс-қимыл жөніндегі нұсқаулық;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квазимемлекеттік сектор субъектілеріне мүдделер қақтығысын анықтау мен реттеудің ішкі саяс</w:t>
      </w:r>
      <w:r>
        <w:rPr>
          <w:color w:val="000000"/>
          <w:sz w:val="28"/>
        </w:rPr>
        <w:t>аты;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сыбайлас жемқорлыққа қарсы іс-қимыл туралы заңнамаға сәйкес сыбайлас жемқорлыққа қарсы стандарт;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сыбайлас жемқорлыққа қарсы іс-қимыл мәселелері жөніндегі ішкі іс-шаралар жоспары;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 xml:space="preserve">      квазимемлекеттік сектор субъектісі қызметкерлерінің </w:t>
      </w:r>
      <w:r>
        <w:rPr>
          <w:color w:val="000000"/>
          <w:sz w:val="28"/>
        </w:rPr>
        <w:t>сыбайлас жемқорлыққа қарсы заңнаманы бұзу фактілері немесе ықтимал бұзушылықтары туралы хабардар ету тәртібін регламенттейтін құжат;</w:t>
      </w:r>
    </w:p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корпоративтік әдеп пен мінез-құлық мәселелерін регламенттейтін құжат;</w:t>
      </w:r>
    </w:p>
    <w:p w:rsidR="003B1B5D" w:rsidRDefault="002E1AF5">
      <w:pPr>
        <w:spacing w:after="0"/>
        <w:jc w:val="both"/>
      </w:pPr>
      <w:bookmarkStart w:id="46" w:name="z46"/>
      <w:r>
        <w:rPr>
          <w:color w:val="000000"/>
          <w:sz w:val="28"/>
        </w:rPr>
        <w:t>      2) квазимемлекеттік сектор субъектілеріне</w:t>
      </w:r>
      <w:r>
        <w:rPr>
          <w:color w:val="000000"/>
          <w:sz w:val="28"/>
        </w:rPr>
        <w:t xml:space="preserve"> сыбайлас жемқорлыққа қарсы саясаттың тиімділігіне қатысты ақпарат жинауды, өңдеуді, қорытуды, талдауды және бағалауды жүзеге асырады;</w:t>
      </w:r>
    </w:p>
    <w:p w:rsidR="003B1B5D" w:rsidRDefault="002E1AF5">
      <w:pPr>
        <w:spacing w:after="0"/>
        <w:jc w:val="both"/>
      </w:pPr>
      <w:bookmarkStart w:id="47" w:name="z47"/>
      <w:bookmarkEnd w:id="46"/>
      <w:r>
        <w:rPr>
          <w:color w:val="000000"/>
          <w:sz w:val="28"/>
        </w:rPr>
        <w:t xml:space="preserve">       3) "Сыбайлас жемқорлық тәуекелдеріне ішкі талдау жүргізудің үлгілік қағидаларын бекіту туралы" Қазақстан Республик</w:t>
      </w:r>
      <w:r>
        <w:rPr>
          <w:color w:val="000000"/>
          <w:sz w:val="28"/>
        </w:rPr>
        <w:t>асы Мемлекеттік қызмет істері және сыбайлас жемқорлыққа қарсы іс-қимыл агенттігі Төрағасының 2016 жылғы 19 қазандағы № 12 бұйрығымен бекітілген сыбайлас жемқорлық тәуекелдеріне ішкі талдау жүргізудің үлгілік қағидаларына (нормативтік құқықтық актілерді мем</w:t>
      </w:r>
      <w:r>
        <w:rPr>
          <w:color w:val="000000"/>
          <w:sz w:val="28"/>
        </w:rPr>
        <w:t>лекеттік тіркеу тізілімінде тіркелген № 14441) сәйкес квазимемлекеттік сектор субъектісінің қызметіндегі сыбайлас жемқорлық тәуекелдеріне ішкі талдау жүргізуді үйлестіреді;</w:t>
      </w:r>
    </w:p>
    <w:p w:rsidR="003B1B5D" w:rsidRDefault="002E1AF5">
      <w:pPr>
        <w:spacing w:after="0"/>
        <w:jc w:val="both"/>
      </w:pPr>
      <w:bookmarkStart w:id="48" w:name="z48"/>
      <w:bookmarkEnd w:id="47"/>
      <w:r>
        <w:rPr>
          <w:color w:val="000000"/>
          <w:sz w:val="28"/>
        </w:rPr>
        <w:t>      4) сыбайлас жемқорлыққа қарсы іс-қимыл жөніндегі уәкілетті органның және кваз</w:t>
      </w:r>
      <w:r>
        <w:rPr>
          <w:color w:val="000000"/>
          <w:sz w:val="28"/>
        </w:rPr>
        <w:t>имемлекеттік сектор субъектісінің бірінші басшыларының бірлескен шешімі бойынша жүргізілетін квазимемлекеттік сектор субъектісінің қызметіндегі сыбайлас жемқорлық тәуекелдерін сыртқы талдауға қатысады;</w:t>
      </w:r>
    </w:p>
    <w:p w:rsidR="003B1B5D" w:rsidRDefault="002E1AF5">
      <w:pPr>
        <w:spacing w:after="0"/>
        <w:jc w:val="both"/>
      </w:pPr>
      <w:bookmarkStart w:id="49" w:name="z49"/>
      <w:bookmarkEnd w:id="48"/>
      <w:r>
        <w:rPr>
          <w:color w:val="000000"/>
          <w:sz w:val="28"/>
        </w:rPr>
        <w:t>      5) квазимемлекеттік сектор субъектісінде анықтал</w:t>
      </w:r>
      <w:r>
        <w:rPr>
          <w:color w:val="000000"/>
          <w:sz w:val="28"/>
        </w:rPr>
        <w:t>ған сыбайлас жемқорлық тәуекелдеріне және оларды митигациялау және жою бойынша қабылданатын шараларға мониторингті жүзеге асырады;</w:t>
      </w:r>
    </w:p>
    <w:p w:rsidR="003B1B5D" w:rsidRDefault="002E1AF5">
      <w:pPr>
        <w:spacing w:after="0"/>
        <w:jc w:val="both"/>
      </w:pPr>
      <w:bookmarkStart w:id="50" w:name="z50"/>
      <w:bookmarkEnd w:id="49"/>
      <w:r>
        <w:rPr>
          <w:color w:val="000000"/>
          <w:sz w:val="28"/>
        </w:rPr>
        <w:t>      6) квазимемлекеттік сектор субъектісінде сыбайлас жемқорлыққа қарсы іс-қимыл және сыбайлас жемқорлыққа қарсы мәдениетті</w:t>
      </w:r>
      <w:r>
        <w:rPr>
          <w:color w:val="000000"/>
          <w:sz w:val="28"/>
        </w:rPr>
        <w:t xml:space="preserve"> қалыптастыру мәселелері бойынша түсіндіру іс-шараларын жүргізеді;</w:t>
      </w:r>
    </w:p>
    <w:p w:rsidR="003B1B5D" w:rsidRDefault="002E1AF5">
      <w:pPr>
        <w:spacing w:after="0"/>
        <w:jc w:val="both"/>
      </w:pPr>
      <w:bookmarkStart w:id="51" w:name="z51"/>
      <w:bookmarkEnd w:id="50"/>
      <w:r>
        <w:rPr>
          <w:color w:val="000000"/>
          <w:sz w:val="28"/>
        </w:rPr>
        <w:t>      7) квазимемлекеттік сектор субъектісінің қызметкерлері үшін сыбайлас жемқорлыққа қарсы оқыту семинарларын ұйымдастырады;</w:t>
      </w:r>
    </w:p>
    <w:p w:rsidR="003B1B5D" w:rsidRDefault="002E1AF5">
      <w:pPr>
        <w:spacing w:after="0"/>
        <w:jc w:val="both"/>
      </w:pPr>
      <w:bookmarkStart w:id="52" w:name="z52"/>
      <w:bookmarkEnd w:id="51"/>
      <w:r>
        <w:rPr>
          <w:color w:val="000000"/>
          <w:sz w:val="28"/>
        </w:rPr>
        <w:t>      8) квазимемлекеттік сектор субъектісі қызметкерлерінің с</w:t>
      </w:r>
      <w:r>
        <w:rPr>
          <w:color w:val="000000"/>
          <w:sz w:val="28"/>
        </w:rPr>
        <w:t>ыбайлас жемқорлыққа қарсы іс қимыл саясатын және корпоративтік әдеп пен мінез құлық мәселелерін сақтауын бақылауды қамтамасыз етеді;</w:t>
      </w:r>
    </w:p>
    <w:p w:rsidR="003B1B5D" w:rsidRDefault="002E1AF5">
      <w:pPr>
        <w:spacing w:after="0"/>
        <w:jc w:val="both"/>
      </w:pPr>
      <w:bookmarkStart w:id="53" w:name="z53"/>
      <w:bookmarkEnd w:id="52"/>
      <w:r>
        <w:rPr>
          <w:color w:val="000000"/>
          <w:sz w:val="28"/>
        </w:rPr>
        <w:t xml:space="preserve">      9) квазимемлекеттік сектор субъектісінің ұжымында жалпы қабылданған моральдық-әдеп нормаларына сәйкес келетін өзара </w:t>
      </w:r>
      <w:r>
        <w:rPr>
          <w:color w:val="000000"/>
          <w:sz w:val="28"/>
        </w:rPr>
        <w:t>қарым-қатынас мәдениетін қалыптастыруға жәрдемдеседі;</w:t>
      </w:r>
    </w:p>
    <w:p w:rsidR="003B1B5D" w:rsidRDefault="002E1AF5">
      <w:pPr>
        <w:spacing w:after="0"/>
        <w:jc w:val="both"/>
      </w:pPr>
      <w:bookmarkStart w:id="54" w:name="z54"/>
      <w:bookmarkEnd w:id="53"/>
      <w:r>
        <w:rPr>
          <w:color w:val="000000"/>
          <w:sz w:val="28"/>
        </w:rPr>
        <w:t xml:space="preserve">       10) сыбайлас жемқорлыққа қарсы комплаенс-қызмет құзыреті шеңберінде мемлекеттік функцияларды орындауға уәкілеттік берілген адамдарға теңестірілген адамдардың Заңда белгіленген қаржылық бақылау ша</w:t>
      </w:r>
      <w:r>
        <w:rPr>
          <w:color w:val="000000"/>
          <w:sz w:val="28"/>
        </w:rPr>
        <w:t xml:space="preserve">раларын және сыбайлас жемқорлыққа қарсы шектеулерді сақтауын қамтамасыз етеді; </w:t>
      </w:r>
    </w:p>
    <w:p w:rsidR="003B1B5D" w:rsidRDefault="002E1AF5">
      <w:pPr>
        <w:spacing w:after="0"/>
        <w:jc w:val="both"/>
      </w:pPr>
      <w:bookmarkStart w:id="55" w:name="z55"/>
      <w:bookmarkEnd w:id="54"/>
      <w:r>
        <w:rPr>
          <w:color w:val="000000"/>
          <w:sz w:val="28"/>
        </w:rPr>
        <w:t>      11) квазимемлекеттік сектор субъектісінің құрылымдық бөлімшелерінің сыбайлас жемқорлыққа қарсы іс-қимыл мәселелері жөніндегі ішкі іс-шаралар жоспарын орындауына мониторин</w:t>
      </w:r>
      <w:r>
        <w:rPr>
          <w:color w:val="000000"/>
          <w:sz w:val="28"/>
        </w:rPr>
        <w:t>г әзірлейді және жүргізеді;</w:t>
      </w:r>
    </w:p>
    <w:p w:rsidR="003B1B5D" w:rsidRDefault="002E1AF5">
      <w:pPr>
        <w:spacing w:after="0"/>
        <w:jc w:val="both"/>
      </w:pPr>
      <w:bookmarkStart w:id="56" w:name="z56"/>
      <w:bookmarkEnd w:id="55"/>
      <w:r>
        <w:rPr>
          <w:color w:val="000000"/>
          <w:sz w:val="28"/>
        </w:rPr>
        <w:t>      12) мүдделер қақтығысын, оның ішінде квазимемлекеттік сектор субъектісін жұмысқа орналастыру, сатып алу және бизнес-процестер мәселелерін анықтау, мониторингілеу және реттеу жөнінде шаралар қабылдайды;</w:t>
      </w:r>
    </w:p>
    <w:p w:rsidR="003B1B5D" w:rsidRDefault="002E1AF5">
      <w:pPr>
        <w:spacing w:after="0"/>
        <w:jc w:val="both"/>
      </w:pPr>
      <w:bookmarkStart w:id="57" w:name="z57"/>
      <w:bookmarkEnd w:id="56"/>
      <w:r>
        <w:rPr>
          <w:color w:val="000000"/>
          <w:sz w:val="28"/>
        </w:rPr>
        <w:t>      13) квазимемле</w:t>
      </w:r>
      <w:r>
        <w:rPr>
          <w:color w:val="000000"/>
          <w:sz w:val="28"/>
        </w:rPr>
        <w:t>кеттік сектор субъектісінде сыйлықтар беру және алу мәселелерін реттеу жөнінде шаралар қабылдайды;</w:t>
      </w:r>
    </w:p>
    <w:p w:rsidR="003B1B5D" w:rsidRDefault="002E1AF5">
      <w:pPr>
        <w:spacing w:after="0"/>
        <w:jc w:val="both"/>
      </w:pPr>
      <w:bookmarkStart w:id="58" w:name="z58"/>
      <w:bookmarkEnd w:id="57"/>
      <w:r>
        <w:rPr>
          <w:color w:val="000000"/>
          <w:sz w:val="28"/>
        </w:rPr>
        <w:t>      14) контрагенттердің сенімділігін кешенді тексеруді жүзеге асырады;</w:t>
      </w:r>
    </w:p>
    <w:p w:rsidR="003B1B5D" w:rsidRDefault="002E1AF5">
      <w:pPr>
        <w:spacing w:after="0"/>
        <w:jc w:val="both"/>
      </w:pPr>
      <w:bookmarkStart w:id="59" w:name="z59"/>
      <w:bookmarkEnd w:id="58"/>
      <w:r>
        <w:rPr>
          <w:color w:val="000000"/>
          <w:sz w:val="28"/>
        </w:rPr>
        <w:t>      15) квазимемлекеттік сектор субъектісіндегі сыбайлас жемқорлық фактілері тура</w:t>
      </w:r>
      <w:r>
        <w:rPr>
          <w:color w:val="000000"/>
          <w:sz w:val="28"/>
        </w:rPr>
        <w:t>лы өтініштер (шағымдар) негізінде қызметтік тексерулер жүргізеді және / немесе оларға қатысады;</w:t>
      </w:r>
    </w:p>
    <w:p w:rsidR="003B1B5D" w:rsidRDefault="002E1AF5">
      <w:pPr>
        <w:spacing w:after="0"/>
        <w:jc w:val="both"/>
      </w:pPr>
      <w:bookmarkStart w:id="60" w:name="z60"/>
      <w:bookmarkEnd w:id="59"/>
      <w:r>
        <w:rPr>
          <w:color w:val="000000"/>
          <w:sz w:val="28"/>
        </w:rPr>
        <w:t>      16) квазимемлекеттік сектор субъектілеріне сыбайлас жемқорлыққа қарсы заңнамадағы, сыбайлас жемқорлыққа байланысты істер бойынша сот практикасындағы өзгер</w:t>
      </w:r>
      <w:r>
        <w:rPr>
          <w:color w:val="000000"/>
          <w:sz w:val="28"/>
        </w:rPr>
        <w:t>істерге мониторинг пен талдау жүргізеді;</w:t>
      </w:r>
    </w:p>
    <w:p w:rsidR="003B1B5D" w:rsidRDefault="002E1AF5">
      <w:pPr>
        <w:spacing w:after="0"/>
        <w:jc w:val="both"/>
      </w:pPr>
      <w:bookmarkStart w:id="61" w:name="z61"/>
      <w:bookmarkEnd w:id="60"/>
      <w:r>
        <w:rPr>
          <w:color w:val="000000"/>
          <w:sz w:val="28"/>
        </w:rPr>
        <w:t>      17) квазимемлекеттік сектор субъектісінің құрылымдық бөлімшелері мен қызметкерлерінің сыбайлас жемқорлыққа қарсы шараларды іске асыру тиімділігіне бағалау жүргізеді;</w:t>
      </w:r>
    </w:p>
    <w:p w:rsidR="003B1B5D" w:rsidRDefault="002E1AF5">
      <w:pPr>
        <w:spacing w:after="0"/>
        <w:jc w:val="both"/>
      </w:pPr>
      <w:bookmarkStart w:id="62" w:name="z62"/>
      <w:bookmarkEnd w:id="61"/>
      <w:r>
        <w:rPr>
          <w:color w:val="000000"/>
          <w:sz w:val="28"/>
        </w:rPr>
        <w:t>      18) сыбайлас жемқорлыққа қарсы іс-қим</w:t>
      </w:r>
      <w:r>
        <w:rPr>
          <w:color w:val="000000"/>
          <w:sz w:val="28"/>
        </w:rPr>
        <w:t>ыл мәселелері бойынша квазимемлекеттік сектор субъектісінің құрылымдық бөлімшелері мен қызметкерлерінің ақпаратын тыңдайды;</w:t>
      </w:r>
    </w:p>
    <w:p w:rsidR="003B1B5D" w:rsidRDefault="002E1AF5">
      <w:pPr>
        <w:spacing w:after="0"/>
        <w:jc w:val="both"/>
      </w:pPr>
      <w:bookmarkStart w:id="63" w:name="z63"/>
      <w:bookmarkEnd w:id="62"/>
      <w:r>
        <w:rPr>
          <w:color w:val="000000"/>
          <w:sz w:val="28"/>
        </w:rPr>
        <w:t>      19) квазимемлекеттік сектор субъектісінің басшысына анықталған сыбайлас жемқорлық тәуекелдерін жою, квазимемлекеттік сектор су</w:t>
      </w:r>
      <w:r>
        <w:rPr>
          <w:color w:val="000000"/>
          <w:sz w:val="28"/>
        </w:rPr>
        <w:t>бъектісінің қызметін ұйымдастырудың ішкі процестерінің тиімділігін арттыру жөнінде ұсынымдар енгізеді;</w:t>
      </w:r>
    </w:p>
    <w:p w:rsidR="003B1B5D" w:rsidRDefault="002E1AF5">
      <w:pPr>
        <w:spacing w:after="0"/>
        <w:jc w:val="both"/>
      </w:pPr>
      <w:bookmarkStart w:id="64" w:name="z64"/>
      <w:bookmarkEnd w:id="63"/>
      <w:r>
        <w:rPr>
          <w:color w:val="000000"/>
          <w:sz w:val="28"/>
        </w:rPr>
        <w:t>      20) квазимемлекеттік сектор субъектісі қызметінің ерекшелігіне қарай мұндай функциялар тәуелсіздікке әсер етпейтін және мүдделер қақтығысының туынд</w:t>
      </w:r>
      <w:r>
        <w:rPr>
          <w:color w:val="000000"/>
          <w:sz w:val="28"/>
        </w:rPr>
        <w:t>ауына әкеп соқпайтын жағдайда комплаенс, іскерлік әдеп, орнықты даму және басқалар мәселелеріне байланысты функцияларды жүзеге асырады;</w:t>
      </w:r>
    </w:p>
    <w:p w:rsidR="003B1B5D" w:rsidRDefault="002E1AF5">
      <w:pPr>
        <w:spacing w:after="0"/>
        <w:jc w:val="both"/>
      </w:pPr>
      <w:bookmarkStart w:id="65" w:name="z65"/>
      <w:bookmarkEnd w:id="64"/>
      <w:r>
        <w:rPr>
          <w:color w:val="000000"/>
          <w:sz w:val="28"/>
        </w:rPr>
        <w:t xml:space="preserve">       21) сыбайлас жемқорлыққа қарсы іс-қимыл жөніндегі уәкілетті органмен және мемлекеттік органдармен, квазимемлекетт</w:t>
      </w:r>
      <w:r>
        <w:rPr>
          <w:color w:val="000000"/>
          <w:sz w:val="28"/>
        </w:rPr>
        <w:t xml:space="preserve">ік сектор субъектілерімен, қоғамдық бірлестіктермен, сондай-ақ өзге де жеке және заңды тұлғалармен өзара іс-қимыл жасайды; </w:t>
      </w:r>
    </w:p>
    <w:p w:rsidR="003B1B5D" w:rsidRDefault="002E1AF5">
      <w:pPr>
        <w:spacing w:after="0"/>
        <w:jc w:val="both"/>
      </w:pPr>
      <w:bookmarkStart w:id="66" w:name="z66"/>
      <w:bookmarkEnd w:id="65"/>
      <w:r>
        <w:rPr>
          <w:color w:val="000000"/>
          <w:sz w:val="28"/>
        </w:rPr>
        <w:t>      16. Квазимемлекеттік сектор субъектісінің директорлар кеңесінің, байқау кеңесінің (ол болған кезде) немесе өзге де тәуелсіз ба</w:t>
      </w:r>
      <w:r>
        <w:rPr>
          <w:color w:val="000000"/>
          <w:sz w:val="28"/>
        </w:rPr>
        <w:t xml:space="preserve">сқару органының шешімімен көрсетілген органдар болмаған жағдайда, квазимемлекеттік сектор субъектісінің басшысы сыбайлас жемқорлыққа қарсы комплаенс-қызмет басшысын тағайындауды жүзеге асырады және оның өкілеттік мерзімін, сыйақы мөлшерін және еңбекке ақы </w:t>
      </w:r>
      <w:r>
        <w:rPr>
          <w:color w:val="000000"/>
          <w:sz w:val="28"/>
        </w:rPr>
        <w:t>төлеудің шарттарын айқындайды.</w:t>
      </w:r>
    </w:p>
    <w:p w:rsidR="003B1B5D" w:rsidRDefault="002E1AF5">
      <w:pPr>
        <w:spacing w:after="0"/>
        <w:jc w:val="both"/>
      </w:pPr>
      <w:bookmarkStart w:id="67" w:name="z67"/>
      <w:bookmarkEnd w:id="66"/>
      <w:r>
        <w:rPr>
          <w:color w:val="000000"/>
          <w:sz w:val="28"/>
        </w:rPr>
        <w:t>      17. Сыбайлас жемқорлыққа қарсы комплаенс-қызметтің басшысы сыбайлас жемқорлыққа қарсы комплаенс-қызметке жүктелген міндеттердің орындалуын және функциялардың жүзеге асырылуын қамтамасыз етеді.</w:t>
      </w:r>
    </w:p>
    <w:p w:rsidR="003B1B5D" w:rsidRDefault="002E1AF5">
      <w:pPr>
        <w:spacing w:after="0"/>
        <w:jc w:val="both"/>
      </w:pPr>
      <w:bookmarkStart w:id="68" w:name="z68"/>
      <w:bookmarkEnd w:id="67"/>
      <w:r>
        <w:rPr>
          <w:color w:val="000000"/>
          <w:sz w:val="28"/>
        </w:rPr>
        <w:t>      18. Сыбайлас жемқорл</w:t>
      </w:r>
      <w:r>
        <w:rPr>
          <w:color w:val="000000"/>
          <w:sz w:val="28"/>
        </w:rPr>
        <w:t>ыққа қарсы комплаенс-қызмет басшысының ұсынуы бойынша квазимемлекеттік сектор басшысының шешімімен сыбайлас жемқорлыққа қарсы комплаенс-қызмет қызметкерлерінің құрылымы, штат саны (сандық құрамы), өкілеттік мерзімі, жұмыс тәртібі және еңбегіне ақы төлеудің</w:t>
      </w:r>
      <w:r>
        <w:rPr>
          <w:color w:val="000000"/>
          <w:sz w:val="28"/>
        </w:rPr>
        <w:t xml:space="preserve"> өзге де шарттары айқындалады және оларды тағайындау жүзеге асырылады.</w:t>
      </w:r>
    </w:p>
    <w:p w:rsidR="003B1B5D" w:rsidRDefault="002E1AF5">
      <w:pPr>
        <w:spacing w:after="0"/>
        <w:jc w:val="both"/>
      </w:pPr>
      <w:bookmarkStart w:id="69" w:name="z69"/>
      <w:bookmarkEnd w:id="68"/>
      <w:r>
        <w:rPr>
          <w:color w:val="000000"/>
          <w:sz w:val="28"/>
        </w:rPr>
        <w:t xml:space="preserve">      19. Сыбайлас жемқорлыққа қарсы комплаенс-қызмет басшысының және қызметкерлерінің функционалдық міндеттері, құқықтары мен жауапкершілігі лауазымдық нұсқаулықтармен немесе сыбайлас </w:t>
      </w:r>
      <w:r>
        <w:rPr>
          <w:color w:val="000000"/>
          <w:sz w:val="28"/>
        </w:rPr>
        <w:t>жемқорлыққа қарсы комплаенс-қызметтер туралы ереженің негізінде әзірленетін қызметкердің қызметтік құқықтары мен міндеттерін айқындайтын құжаттармен айқындалады және оларды квазимемлекеттік сектор субъектісінің басшысы бекітеді.</w:t>
      </w:r>
    </w:p>
    <w:p w:rsidR="003B1B5D" w:rsidRDefault="002E1AF5">
      <w:pPr>
        <w:spacing w:after="0"/>
        <w:jc w:val="both"/>
      </w:pPr>
      <w:bookmarkStart w:id="70" w:name="z70"/>
      <w:bookmarkEnd w:id="69"/>
      <w:r>
        <w:rPr>
          <w:color w:val="000000"/>
          <w:sz w:val="28"/>
        </w:rPr>
        <w:t xml:space="preserve">      20. Сыбайлас </w:t>
      </w:r>
      <w:r>
        <w:rPr>
          <w:color w:val="000000"/>
          <w:sz w:val="28"/>
        </w:rPr>
        <w:t>жемқорлыққа қарсы комплаенс-қызметтің басшысы квазимемлекеттік сектор субъектісінің директорлар кеңесіне, байқау кеңесіне (ол болған кезде) немесе өзге де тәуелсіз басқару органына сыбайлас жемқорлыққа қарсы комплаенс-қызметтің құрылымы мен штат кестесі бо</w:t>
      </w:r>
      <w:r>
        <w:rPr>
          <w:color w:val="000000"/>
          <w:sz w:val="28"/>
        </w:rPr>
        <w:t>йынша, көрсетілген органдар болмаған жағдайда, квазимемлекеттік сектор субъектісінің басшысына ұсыныс береді.</w:t>
      </w:r>
    </w:p>
    <w:p w:rsidR="003B1B5D" w:rsidRDefault="002E1AF5">
      <w:pPr>
        <w:spacing w:after="0"/>
        <w:jc w:val="both"/>
      </w:pPr>
      <w:bookmarkStart w:id="71" w:name="z71"/>
      <w:bookmarkEnd w:id="70"/>
      <w:r>
        <w:rPr>
          <w:color w:val="000000"/>
          <w:sz w:val="28"/>
        </w:rPr>
        <w:t>      21. Сыбайлас жемқорлыққа қарсы комплаенс-қызметтің атынан квазимемлекеттік сектор субъектісінің басқа құрылымдық бөлімшелеріне, сыбайлас жем</w:t>
      </w:r>
      <w:r>
        <w:rPr>
          <w:color w:val="000000"/>
          <w:sz w:val="28"/>
        </w:rPr>
        <w:t>қорлыққа қарсы комплаенс-қызметтің құзыретіне кіретін мәселелер бойынша ведомстволар мен ведомствоға бағынысты ұйымдарға жіберілетін құжаттар мен сауалдарға сыбайлас жемқорлыққа қарсы комплаенс-қызметтің басшысы қол қояды.</w:t>
      </w:r>
    </w:p>
    <w:p w:rsidR="003B1B5D" w:rsidRDefault="002E1AF5">
      <w:pPr>
        <w:spacing w:after="0"/>
        <w:jc w:val="both"/>
      </w:pPr>
      <w:bookmarkStart w:id="72" w:name="z72"/>
      <w:bookmarkEnd w:id="71"/>
      <w:r>
        <w:rPr>
          <w:color w:val="000000"/>
          <w:sz w:val="28"/>
        </w:rPr>
        <w:t>      22. Сыбайлас жемқорлыққа қа</w:t>
      </w:r>
      <w:r>
        <w:rPr>
          <w:color w:val="000000"/>
          <w:sz w:val="28"/>
        </w:rPr>
        <w:t>рсы комплаенс-қызметтің басшысы мен қызметкерлері комплаенс саласындағы уәкілетті органдар мен кәсіптік ұйымдар өткізетін оқыту іс-шараларына қатысу арқылы үнемі кәсіби біліктілігін арттыруы қажет.</w:t>
      </w:r>
    </w:p>
    <w:p w:rsidR="003B1B5D" w:rsidRDefault="002E1AF5">
      <w:pPr>
        <w:spacing w:after="0"/>
        <w:jc w:val="both"/>
      </w:pPr>
      <w:bookmarkStart w:id="73" w:name="z73"/>
      <w:bookmarkEnd w:id="72"/>
      <w:r>
        <w:rPr>
          <w:color w:val="000000"/>
          <w:sz w:val="28"/>
        </w:rPr>
        <w:t>      23. Сыбайлас жемқорлыққа қарсы комплаенс-қызмет өз қ</w:t>
      </w:r>
      <w:r>
        <w:rPr>
          <w:color w:val="000000"/>
          <w:sz w:val="28"/>
        </w:rPr>
        <w:t>ызметінің шеңберінде:</w:t>
      </w:r>
    </w:p>
    <w:p w:rsidR="003B1B5D" w:rsidRDefault="002E1AF5">
      <w:pPr>
        <w:spacing w:after="0"/>
        <w:jc w:val="both"/>
      </w:pPr>
      <w:bookmarkStart w:id="74" w:name="z74"/>
      <w:bookmarkEnd w:id="73"/>
      <w:r>
        <w:rPr>
          <w:color w:val="000000"/>
          <w:sz w:val="28"/>
        </w:rPr>
        <w:t>      1) квазимемлекеттік сектор субъектісінің құрылымдық бөлімшелерінен ақпарат пен материалдарды, оның ішінде коммерциялық және қызметтік құпияны құрайтын материалдарды сұратады және алады;</w:t>
      </w:r>
    </w:p>
    <w:p w:rsidR="003B1B5D" w:rsidRDefault="002E1AF5">
      <w:pPr>
        <w:spacing w:after="0"/>
        <w:jc w:val="both"/>
      </w:pPr>
      <w:bookmarkStart w:id="75" w:name="z75"/>
      <w:bookmarkEnd w:id="74"/>
      <w:r>
        <w:rPr>
          <w:color w:val="000000"/>
          <w:sz w:val="28"/>
        </w:rPr>
        <w:t>      2) көрсетілген органдар болмаған жағ</w:t>
      </w:r>
      <w:r>
        <w:rPr>
          <w:color w:val="000000"/>
          <w:sz w:val="28"/>
        </w:rPr>
        <w:t>дайда, квазимемлекеттік сектор субъектісінің басшысына директорлар кеңесінің, байқау кеңесінің (ол болған кезде) немесе өзге де тәуелсіз басқару органының қарауына олардың құзыретіне жататын мәселелерді шығаруға бастамашылық жасайды;</w:t>
      </w:r>
    </w:p>
    <w:p w:rsidR="003B1B5D" w:rsidRDefault="002E1AF5">
      <w:pPr>
        <w:spacing w:after="0"/>
        <w:jc w:val="both"/>
      </w:pPr>
      <w:bookmarkStart w:id="76" w:name="z76"/>
      <w:bookmarkEnd w:id="75"/>
      <w:r>
        <w:rPr>
          <w:color w:val="000000"/>
          <w:sz w:val="28"/>
        </w:rPr>
        <w:t>      3) ықтимал сыбай</w:t>
      </w:r>
      <w:r>
        <w:rPr>
          <w:color w:val="000000"/>
          <w:sz w:val="28"/>
        </w:rPr>
        <w:t>лас жемқорлық құқық бұзушылықтар немесе Қазақстан Республикасының сыбайлас жемқорлыққа қарсы іс қимыл туралы заңнамасын бұзушылықтар туралы келіп түсетін хабарламалар бойынша қызметтік тексерулер жүргізеді;</w:t>
      </w:r>
    </w:p>
    <w:p w:rsidR="003B1B5D" w:rsidRDefault="002E1AF5">
      <w:pPr>
        <w:spacing w:after="0"/>
        <w:jc w:val="both"/>
      </w:pPr>
      <w:bookmarkStart w:id="77" w:name="z77"/>
      <w:bookmarkEnd w:id="76"/>
      <w:r>
        <w:rPr>
          <w:color w:val="000000"/>
          <w:sz w:val="28"/>
        </w:rPr>
        <w:t>      4) квазимемлекеттік сектор субъектісінің ба</w:t>
      </w:r>
      <w:r>
        <w:rPr>
          <w:color w:val="000000"/>
          <w:sz w:val="28"/>
        </w:rPr>
        <w:t>сшылары мен басқа да қызметкерлерінен қызметтік тергеу шеңберінде жазбаша түсіндірмелер беруді талап етеді;</w:t>
      </w:r>
    </w:p>
    <w:p w:rsidR="003B1B5D" w:rsidRDefault="002E1AF5">
      <w:pPr>
        <w:spacing w:after="0"/>
        <w:jc w:val="both"/>
      </w:pPr>
      <w:bookmarkStart w:id="78" w:name="z78"/>
      <w:bookmarkEnd w:id="77"/>
      <w:r>
        <w:rPr>
          <w:color w:val="000000"/>
          <w:sz w:val="28"/>
        </w:rPr>
        <w:t>      5) Қазақстан Республикасының сыбайлас жемқорлыққа қарсы заңнамасын жетілдіру жөнінде ұсыныстар әзірлейді және оларды сыбайлас жемқорлыққа қарс</w:t>
      </w:r>
      <w:r>
        <w:rPr>
          <w:color w:val="000000"/>
          <w:sz w:val="28"/>
        </w:rPr>
        <w:t>ы іс-қимыл жөніндегі уәкілетті органға жібереді;</w:t>
      </w:r>
    </w:p>
    <w:p w:rsidR="003B1B5D" w:rsidRDefault="002E1AF5">
      <w:pPr>
        <w:spacing w:after="0"/>
        <w:jc w:val="both"/>
      </w:pPr>
      <w:bookmarkStart w:id="79" w:name="z79"/>
      <w:bookmarkEnd w:id="78"/>
      <w:r>
        <w:rPr>
          <w:color w:val="000000"/>
          <w:sz w:val="28"/>
        </w:rPr>
        <w:t>      6) өз құзыреті шегінде ішкі құжаттардың жобаларын әзірлеуге қатысады;</w:t>
      </w:r>
    </w:p>
    <w:p w:rsidR="003B1B5D" w:rsidRDefault="002E1AF5">
      <w:pPr>
        <w:spacing w:after="0"/>
        <w:jc w:val="both"/>
      </w:pPr>
      <w:bookmarkStart w:id="80" w:name="z80"/>
      <w:bookmarkEnd w:id="79"/>
      <w:r>
        <w:rPr>
          <w:color w:val="000000"/>
          <w:sz w:val="28"/>
        </w:rPr>
        <w:t>      7) квазимемлекеттік сектор субъектісінің қызметкерлерінің квазимемлекеттік сектор субъектісінде сыбайлас жемқорлыққа қарсы за</w:t>
      </w:r>
      <w:r>
        <w:rPr>
          <w:color w:val="000000"/>
          <w:sz w:val="28"/>
        </w:rPr>
        <w:t>ңнаманы бұзудың болуы немесе ықтимал мүмкіндігі туралы хабарлауы не квазимемлекеттік сектор субъектісінде сыбайлас жемқорлыққа қарсы іс-қимыл жөніндегі шаралардың тиімділігін арттыру жөнінде ұсыныстар енгізу үшін ақпараттандыру арналарын құрады;</w:t>
      </w:r>
    </w:p>
    <w:p w:rsidR="003B1B5D" w:rsidRDefault="002E1AF5">
      <w:pPr>
        <w:spacing w:after="0"/>
        <w:jc w:val="both"/>
      </w:pPr>
      <w:bookmarkStart w:id="81" w:name="z81"/>
      <w:bookmarkEnd w:id="80"/>
      <w:r>
        <w:rPr>
          <w:color w:val="000000"/>
          <w:sz w:val="28"/>
        </w:rPr>
        <w:t xml:space="preserve">      24. </w:t>
      </w:r>
      <w:r>
        <w:rPr>
          <w:color w:val="000000"/>
          <w:sz w:val="28"/>
        </w:rPr>
        <w:t>Өз қызметін жүзеге асыру кезінде сыбайлас жемқорлыққа қарсы комплаенс-қызмет:</w:t>
      </w:r>
    </w:p>
    <w:p w:rsidR="003B1B5D" w:rsidRDefault="002E1AF5">
      <w:pPr>
        <w:spacing w:after="0"/>
        <w:jc w:val="both"/>
      </w:pPr>
      <w:bookmarkStart w:id="82" w:name="z82"/>
      <w:bookmarkEnd w:id="81"/>
      <w:r>
        <w:rPr>
          <w:color w:val="000000"/>
          <w:sz w:val="28"/>
        </w:rPr>
        <w:t xml:space="preserve">       1) квазимемлекеттік сектор субъектісі және оның үлестес тұлғалары туралы ақпараттың, сыбайлас жемқорлыққа қарсы комплаенс функцияларын жүзеге асыру кезеңінде белгілі болға</w:t>
      </w:r>
      <w:r>
        <w:rPr>
          <w:color w:val="000000"/>
          <w:sz w:val="28"/>
        </w:rPr>
        <w:t xml:space="preserve">н инсайдерлік ақпараттың, егер онда дайындалып жатқан және (немесе) жасалған сыбайлас жемқорлық құқық бұзушылық туралы деректер болмаса, құпиялылығын сақтайды; </w:t>
      </w:r>
    </w:p>
    <w:p w:rsidR="003B1B5D" w:rsidRDefault="002E1AF5">
      <w:pPr>
        <w:spacing w:after="0"/>
        <w:jc w:val="both"/>
      </w:pPr>
      <w:bookmarkStart w:id="83" w:name="z83"/>
      <w:bookmarkEnd w:id="82"/>
      <w:r>
        <w:rPr>
          <w:color w:val="000000"/>
          <w:sz w:val="28"/>
        </w:rPr>
        <w:t>      2) квазимемлекеттік сектор субъектісінде сыбайлас жемқорлыққа қарсы іс-қимыл мәселелері б</w:t>
      </w:r>
      <w:r>
        <w:rPr>
          <w:color w:val="000000"/>
          <w:sz w:val="28"/>
        </w:rPr>
        <w:t>ойынша сыбайлас жемқорлықтың, корпоративтік Әдеп кодексінің және өзге де ішкі құжаттардың бұзылуының болжамды немесе нақты фактілері бойынша жүгінген адамдардың құпиялылығын қамтамасыз етеді;</w:t>
      </w:r>
    </w:p>
    <w:p w:rsidR="003B1B5D" w:rsidRDefault="002E1AF5">
      <w:pPr>
        <w:spacing w:after="0"/>
        <w:jc w:val="both"/>
      </w:pPr>
      <w:bookmarkStart w:id="84" w:name="z84"/>
      <w:bookmarkEnd w:id="83"/>
      <w:r>
        <w:rPr>
          <w:color w:val="000000"/>
          <w:sz w:val="28"/>
        </w:rPr>
        <w:t xml:space="preserve">       3) квазимемлекеттік сектор субъектісінің директорлар кеңе</w:t>
      </w:r>
      <w:r>
        <w:rPr>
          <w:color w:val="000000"/>
          <w:sz w:val="28"/>
        </w:rPr>
        <w:t>сін, байқау кеңесін (ол болған кезде) немесе өзге де тәуелсіз басқару органын, ал көрсетілген органдар болмаған жағдайда, квазимемлекеттік сектор субъектісінің басшысын сыбайлас жемқорлыққа қарсы заңнаманы бұзудың болуымен немесе ықтимал мүмкіндігімен байл</w:t>
      </w:r>
      <w:r>
        <w:rPr>
          <w:color w:val="000000"/>
          <w:sz w:val="28"/>
        </w:rPr>
        <w:t xml:space="preserve">анысты кез келген жағдайлар туралы уақтылы хабардар етеді; </w:t>
      </w:r>
    </w:p>
    <w:p w:rsidR="003B1B5D" w:rsidRDefault="002E1AF5">
      <w:pPr>
        <w:spacing w:after="0"/>
        <w:jc w:val="both"/>
      </w:pPr>
      <w:bookmarkStart w:id="85" w:name="z85"/>
      <w:bookmarkEnd w:id="84"/>
      <w:r>
        <w:rPr>
          <w:color w:val="000000"/>
          <w:sz w:val="28"/>
        </w:rPr>
        <w:t xml:space="preserve">      4) сыбайлас жемқорлыққа қарсы іс-қимыл жөніндегі уәкілетті органның назарына белгілі болған дайындалып жатқан, жасалатын немесе жасалған сыбайлас жемқорлық құқық бұзушылық жағдайлары туралы </w:t>
      </w:r>
      <w:r>
        <w:rPr>
          <w:color w:val="000000"/>
          <w:sz w:val="28"/>
        </w:rPr>
        <w:t>хабарлайды;</w:t>
      </w:r>
    </w:p>
    <w:p w:rsidR="003B1B5D" w:rsidRDefault="002E1AF5">
      <w:pPr>
        <w:spacing w:after="0"/>
        <w:jc w:val="both"/>
      </w:pPr>
      <w:bookmarkStart w:id="86" w:name="z86"/>
      <w:bookmarkEnd w:id="85"/>
      <w:r>
        <w:rPr>
          <w:color w:val="000000"/>
          <w:sz w:val="28"/>
        </w:rPr>
        <w:t>      5) квазимемлекеттік сектор субъектісінің белгіленген жұмыс режиміне кедергі келтірмейді;</w:t>
      </w:r>
    </w:p>
    <w:p w:rsidR="003B1B5D" w:rsidRDefault="002E1AF5">
      <w:pPr>
        <w:spacing w:after="0"/>
        <w:jc w:val="both"/>
      </w:pPr>
      <w:bookmarkStart w:id="87" w:name="z87"/>
      <w:bookmarkEnd w:id="86"/>
      <w:r>
        <w:rPr>
          <w:color w:val="000000"/>
          <w:sz w:val="28"/>
        </w:rPr>
        <w:t>      6) қызметтік және кәсіби этиканы сақтайды.</w:t>
      </w:r>
    </w:p>
    <w:p w:rsidR="003B1B5D" w:rsidRDefault="002E1AF5">
      <w:pPr>
        <w:spacing w:after="0"/>
        <w:jc w:val="both"/>
      </w:pPr>
      <w:bookmarkStart w:id="88" w:name="z88"/>
      <w:bookmarkEnd w:id="87"/>
      <w:r>
        <w:rPr>
          <w:color w:val="000000"/>
          <w:sz w:val="28"/>
        </w:rPr>
        <w:t>      25. Сыбайлас жемқорлыққа қарсы комплаенс-қызметтің қызметкерлеріне:</w:t>
      </w:r>
    </w:p>
    <w:p w:rsidR="003B1B5D" w:rsidRDefault="002E1AF5">
      <w:pPr>
        <w:spacing w:after="0"/>
        <w:jc w:val="both"/>
      </w:pPr>
      <w:bookmarkStart w:id="89" w:name="z89"/>
      <w:bookmarkEnd w:id="88"/>
      <w:r>
        <w:rPr>
          <w:color w:val="000000"/>
          <w:sz w:val="28"/>
        </w:rPr>
        <w:t>      1) алдыңғы үш жыл іш</w:t>
      </w:r>
      <w:r>
        <w:rPr>
          <w:color w:val="000000"/>
          <w:sz w:val="28"/>
        </w:rPr>
        <w:t>інде олар қатысқан процестерді тексеруге қатысуға;</w:t>
      </w:r>
    </w:p>
    <w:p w:rsidR="003B1B5D" w:rsidRDefault="002E1AF5">
      <w:pPr>
        <w:spacing w:after="0"/>
        <w:jc w:val="both"/>
      </w:pPr>
      <w:bookmarkStart w:id="90" w:name="z90"/>
      <w:bookmarkEnd w:id="89"/>
      <w:r>
        <w:rPr>
          <w:color w:val="000000"/>
          <w:sz w:val="28"/>
        </w:rPr>
        <w:t>      2) тексерудің бейтараптығына нұқсан келтіретін немесе осындай зиян келтіретін ретінде қабылданатын кез келген әрекетке қатысуға;</w:t>
      </w:r>
    </w:p>
    <w:p w:rsidR="003B1B5D" w:rsidRDefault="002E1AF5">
      <w:pPr>
        <w:spacing w:after="0"/>
        <w:jc w:val="both"/>
      </w:pPr>
      <w:bookmarkStart w:id="91" w:name="z91"/>
      <w:bookmarkEnd w:id="90"/>
      <w:r>
        <w:rPr>
          <w:color w:val="000000"/>
          <w:sz w:val="28"/>
        </w:rPr>
        <w:t>      3) құпия ақпаратты жеке мүддеге пайдалануға;</w:t>
      </w:r>
    </w:p>
    <w:p w:rsidR="003B1B5D" w:rsidRDefault="002E1AF5">
      <w:pPr>
        <w:spacing w:after="0"/>
        <w:jc w:val="both"/>
      </w:pPr>
      <w:bookmarkStart w:id="92" w:name="z92"/>
      <w:bookmarkEnd w:id="91"/>
      <w:r>
        <w:rPr>
          <w:color w:val="000000"/>
          <w:sz w:val="28"/>
        </w:rPr>
        <w:t>      4) іскерлік э</w:t>
      </w:r>
      <w:r>
        <w:rPr>
          <w:color w:val="000000"/>
          <w:sz w:val="28"/>
        </w:rPr>
        <w:t>тика нормаларын бұзуға;</w:t>
      </w:r>
    </w:p>
    <w:p w:rsidR="003B1B5D" w:rsidRDefault="002E1AF5">
      <w:pPr>
        <w:spacing w:after="0"/>
        <w:jc w:val="both"/>
      </w:pPr>
      <w:bookmarkStart w:id="93" w:name="z93"/>
      <w:bookmarkEnd w:id="92"/>
      <w:r>
        <w:rPr>
          <w:color w:val="000000"/>
          <w:sz w:val="28"/>
        </w:rPr>
        <w:t>      5) нәтижесінде сыбайлас жемқорлыққа қарсы комплаенс-қызметтің тәуелсіздігіне, объективтілігіне және бейтараптылығына нұқсан келтіруі мүмкін не осындай залал келтіретін ретінде қабылдануы мүмкін сыйлықтарды қабылдау және көрсет</w:t>
      </w:r>
      <w:r>
        <w:rPr>
          <w:color w:val="000000"/>
          <w:sz w:val="28"/>
        </w:rPr>
        <w:t>ілетін қызметтерді пайдалануға;</w:t>
      </w:r>
    </w:p>
    <w:p w:rsidR="003B1B5D" w:rsidRDefault="002E1AF5">
      <w:pPr>
        <w:spacing w:after="0"/>
        <w:jc w:val="both"/>
      </w:pPr>
      <w:bookmarkStart w:id="94" w:name="z94"/>
      <w:bookmarkEnd w:id="93"/>
      <w:r>
        <w:rPr>
          <w:color w:val="000000"/>
          <w:sz w:val="28"/>
        </w:rPr>
        <w:t>      6) мүдделер қақтығысына әкелуі мүмкін тексерулерге, қызметтік тергеулерге және басқа да іс-шараларға қатысуға болмайды.</w:t>
      </w:r>
    </w:p>
    <w:p w:rsidR="003B1B5D" w:rsidRDefault="002E1AF5">
      <w:pPr>
        <w:spacing w:after="0"/>
        <w:jc w:val="both"/>
      </w:pPr>
      <w:bookmarkStart w:id="95" w:name="z95"/>
      <w:bookmarkEnd w:id="94"/>
      <w:r>
        <w:rPr>
          <w:color w:val="000000"/>
          <w:sz w:val="28"/>
        </w:rPr>
        <w:t>      26. Квазимемлекеттік сектор субъектісінің басшылығы:</w:t>
      </w:r>
    </w:p>
    <w:p w:rsidR="003B1B5D" w:rsidRDefault="002E1AF5">
      <w:pPr>
        <w:spacing w:after="0"/>
        <w:jc w:val="both"/>
      </w:pPr>
      <w:bookmarkStart w:id="96" w:name="z96"/>
      <w:bookmarkEnd w:id="95"/>
      <w:r>
        <w:rPr>
          <w:color w:val="000000"/>
          <w:sz w:val="28"/>
        </w:rPr>
        <w:t>      1) сыбайлас жемқорлыққа қарсы ком</w:t>
      </w:r>
      <w:r>
        <w:rPr>
          <w:color w:val="000000"/>
          <w:sz w:val="28"/>
        </w:rPr>
        <w:t>плаенс-қызметтің қызметін жүзеге асыру үшін тиімді орта құруға жәрдемдесу, оның мақсаттарын, міндеттерін, функциялары мен міндеттерін орындауға, құқықтарын іске асыруға жәрдемдесуі;</w:t>
      </w:r>
    </w:p>
    <w:p w:rsidR="003B1B5D" w:rsidRDefault="002E1AF5">
      <w:pPr>
        <w:spacing w:after="0"/>
        <w:jc w:val="both"/>
      </w:pPr>
      <w:bookmarkStart w:id="97" w:name="z97"/>
      <w:bookmarkEnd w:id="96"/>
      <w:r>
        <w:rPr>
          <w:color w:val="000000"/>
          <w:sz w:val="28"/>
        </w:rPr>
        <w:t>      2) сыбайлас жемқорлыққа қарсы комплаенс-қызметтің қызметін әкімшілік</w:t>
      </w:r>
      <w:r>
        <w:rPr>
          <w:color w:val="000000"/>
          <w:sz w:val="28"/>
        </w:rPr>
        <w:t xml:space="preserve"> (ұйымдық-техникалық) қамтамасыз етуді жүзеге асыру, оның ішінде ақпараттық жүйелер мен қосымшаларды (қажетті дерекқорларға қолжетімділікті) және өзге де тауарларды, жұмыстарды, көрсетілетін қызметтерді қоса алғанда, оның қызметі үшін қажетті мүмкіндіктерм</w:t>
      </w:r>
      <w:r>
        <w:rPr>
          <w:color w:val="000000"/>
          <w:sz w:val="28"/>
        </w:rPr>
        <w:t>ен, активтермен және ресурстармен қамтамасыз етуі;</w:t>
      </w:r>
    </w:p>
    <w:p w:rsidR="003B1B5D" w:rsidRDefault="002E1AF5">
      <w:pPr>
        <w:spacing w:after="0"/>
        <w:jc w:val="both"/>
      </w:pPr>
      <w:bookmarkStart w:id="98" w:name="z98"/>
      <w:bookmarkEnd w:id="97"/>
      <w:r>
        <w:rPr>
          <w:color w:val="000000"/>
          <w:sz w:val="28"/>
        </w:rPr>
        <w:t xml:space="preserve">      3) сыбайлас жемқорлыққа қарсы комплаенс-қызметтің басшысы мен қызметкерлеріне сыбайлас жемқорлыққа қарсы комплаенс-қызметтің қызметі, әлеуметтік және коммуникациялық дағдылар мен құзыреттер </w:t>
      </w:r>
      <w:r>
        <w:rPr>
          <w:color w:val="000000"/>
          <w:sz w:val="28"/>
        </w:rPr>
        <w:t>мәселелері бойынша оқыту және сертификаттау мүмкіндіктерін беруі қажет.</w:t>
      </w:r>
    </w:p>
    <w:p w:rsidR="003B1B5D" w:rsidRDefault="002E1AF5">
      <w:pPr>
        <w:spacing w:after="0"/>
        <w:jc w:val="both"/>
      </w:pPr>
      <w:bookmarkStart w:id="99" w:name="z99"/>
      <w:bookmarkEnd w:id="98"/>
      <w:r>
        <w:rPr>
          <w:color w:val="000000"/>
          <w:sz w:val="28"/>
        </w:rPr>
        <w:t>      27. Сыбайлас жемқорлыққа қарсы комплаенс-қызметтің квазимемлекеттік сектор субъектісінің құрылымдық бөлімшелерімен өзара іс-қимылы жұмыстағы өзара сыпайылық пен дұрыстық негізінд</w:t>
      </w:r>
      <w:r>
        <w:rPr>
          <w:color w:val="000000"/>
          <w:sz w:val="28"/>
        </w:rPr>
        <w:t>е құрылады.</w:t>
      </w:r>
    </w:p>
    <w:p w:rsidR="003B1B5D" w:rsidRDefault="002E1AF5">
      <w:pPr>
        <w:spacing w:after="0"/>
        <w:jc w:val="both"/>
      </w:pPr>
      <w:bookmarkStart w:id="100" w:name="z100"/>
      <w:bookmarkEnd w:id="99"/>
      <w:r>
        <w:rPr>
          <w:color w:val="000000"/>
          <w:sz w:val="28"/>
        </w:rPr>
        <w:t>      28. Квазимемлекеттік сектор субъектісінің құрылымдық бөлімшелерінің қызметкерлері сыбайлас жемқорлыққа қарсы комплаенс-қызметіне келесідей жәрдемдеседі:</w:t>
      </w:r>
    </w:p>
    <w:p w:rsidR="003B1B5D" w:rsidRDefault="002E1AF5">
      <w:pPr>
        <w:spacing w:after="0"/>
        <w:jc w:val="both"/>
      </w:pPr>
      <w:bookmarkStart w:id="101" w:name="z101"/>
      <w:bookmarkEnd w:id="100"/>
      <w:r>
        <w:rPr>
          <w:color w:val="000000"/>
          <w:sz w:val="28"/>
        </w:rPr>
        <w:t xml:space="preserve">      1) осы Үлгілік ереженің 14-тармағы 1) тармақшасында белгіленген ерекшеліктерді </w:t>
      </w:r>
      <w:r>
        <w:rPr>
          <w:color w:val="000000"/>
          <w:sz w:val="28"/>
        </w:rPr>
        <w:t>ескере отырып, сыбайлас жемқорлыққа қарсы комплаенс-қызметтің міндеттері мен функцияларын жүзеге асыру үшін қажетті құжаттар мен ақпаратты ұсыну;</w:t>
      </w:r>
    </w:p>
    <w:p w:rsidR="003B1B5D" w:rsidRDefault="002E1AF5">
      <w:pPr>
        <w:spacing w:after="0"/>
        <w:jc w:val="both"/>
      </w:pPr>
      <w:bookmarkStart w:id="102" w:name="z102"/>
      <w:bookmarkEnd w:id="101"/>
      <w:r>
        <w:rPr>
          <w:color w:val="000000"/>
          <w:sz w:val="28"/>
        </w:rPr>
        <w:t>      2) анықталған тәуекелдер мен бұзушылықтарды объективті талқылау;</w:t>
      </w:r>
    </w:p>
    <w:p w:rsidR="003B1B5D" w:rsidRDefault="002E1AF5">
      <w:pPr>
        <w:spacing w:after="0"/>
        <w:jc w:val="both"/>
      </w:pPr>
      <w:bookmarkStart w:id="103" w:name="z103"/>
      <w:bookmarkEnd w:id="102"/>
      <w:r>
        <w:rPr>
          <w:color w:val="000000"/>
          <w:sz w:val="28"/>
        </w:rPr>
        <w:t>      3) туындайтын мәселелер мен пробл</w:t>
      </w:r>
      <w:r>
        <w:rPr>
          <w:color w:val="000000"/>
          <w:sz w:val="28"/>
        </w:rPr>
        <w:t>емаларды бірлесіп шешу.</w:t>
      </w:r>
    </w:p>
    <w:p w:rsidR="003B1B5D" w:rsidRDefault="002E1AF5">
      <w:pPr>
        <w:spacing w:after="0"/>
      </w:pPr>
      <w:bookmarkStart w:id="104" w:name="z104"/>
      <w:bookmarkEnd w:id="103"/>
      <w:r>
        <w:rPr>
          <w:b/>
          <w:color w:val="000000"/>
        </w:rPr>
        <w:t xml:space="preserve"> 3-тарау. Сыбайлас жемқорлыққа қарсы комплаенс-қызметтердің есептілігі</w:t>
      </w:r>
    </w:p>
    <w:p w:rsidR="003B1B5D" w:rsidRDefault="002E1AF5">
      <w:pPr>
        <w:spacing w:after="0"/>
        <w:jc w:val="both"/>
      </w:pPr>
      <w:bookmarkStart w:id="105" w:name="z105"/>
      <w:bookmarkEnd w:id="104"/>
      <w:r>
        <w:rPr>
          <w:color w:val="000000"/>
          <w:sz w:val="28"/>
        </w:rPr>
        <w:t>      29. Сыбайлас жемқорлыққа қарсы комплаенс-қызмет квазимемлекеттік сектор субъектісінде қабылданған сыбайлас жемқорлыққа қарсы шаралар бойынша ақпаратты тоқс</w:t>
      </w:r>
      <w:r>
        <w:rPr>
          <w:color w:val="000000"/>
          <w:sz w:val="28"/>
        </w:rPr>
        <w:t>ан сайын сыбайлас жемқорлыққа қарсы іс-қимыл жөніндегі уәкілетті органға жібереді.</w:t>
      </w:r>
    </w:p>
    <w:bookmarkEnd w:id="105"/>
    <w:p w:rsidR="003B1B5D" w:rsidRDefault="002E1AF5">
      <w:pPr>
        <w:spacing w:after="0"/>
        <w:jc w:val="both"/>
      </w:pPr>
      <w:r>
        <w:rPr>
          <w:color w:val="000000"/>
          <w:sz w:val="28"/>
        </w:rPr>
        <w:t>      Сыбайлас жемқорлыққа қарсы іс-қимыл жөніндегі уәкілетті органның сұрау салуы бойынша квазимемлекеттік сектор субъектілеріне қабылданған сыбайлас жемқорлыққа қарсы шара</w:t>
      </w:r>
      <w:r>
        <w:rPr>
          <w:color w:val="000000"/>
          <w:sz w:val="28"/>
        </w:rPr>
        <w:t>лар бойынша қосымша ақпарат жібереді.</w:t>
      </w:r>
    </w:p>
    <w:p w:rsidR="003B1B5D" w:rsidRDefault="002E1AF5">
      <w:pPr>
        <w:spacing w:after="0"/>
        <w:jc w:val="both"/>
      </w:pPr>
      <w:bookmarkStart w:id="106" w:name="z106"/>
      <w:r>
        <w:rPr>
          <w:color w:val="000000"/>
          <w:sz w:val="28"/>
        </w:rPr>
        <w:t>      30. Сыбайлас жемқорлыққа қарсы комплаенс-қызмет квазимемлекеттік сектор субъектісінің директорлар кеңесіне, байқау кеңесіне (ол болған кезде) немесе Қазақстан Республикасының заңнамасымен айқындалған өзге де тәуе</w:t>
      </w:r>
      <w:r>
        <w:rPr>
          <w:color w:val="000000"/>
          <w:sz w:val="28"/>
        </w:rPr>
        <w:t>лсіз басқару органына, ал көрсетілген органдар болмаған жағдайда, квазимемлекеттік сектор субъектісінің басшысына мерзімді түрде есеп береді.</w:t>
      </w:r>
    </w:p>
    <w:bookmarkEnd w:id="106"/>
    <w:p w:rsidR="003B1B5D" w:rsidRDefault="002E1AF5">
      <w:pPr>
        <w:spacing w:after="0"/>
        <w:jc w:val="both"/>
      </w:pPr>
      <w:r>
        <w:rPr>
          <w:color w:val="000000"/>
          <w:sz w:val="28"/>
        </w:rPr>
        <w:t xml:space="preserve">       Квазимемлекеттік сектор субъектісінің басшысы тарапынан ықтимал сыбайлас жемқорлық құқық бұзушылықтары туын</w:t>
      </w:r>
      <w:r>
        <w:rPr>
          <w:color w:val="000000"/>
          <w:sz w:val="28"/>
        </w:rPr>
        <w:t>даған жағдайда сыбайлас жемқорлыққа қарсы комплаенс-қызмет Заңының 24-бабы 1-тармағына сәйкес уәкілетті мемлекеттік органдарға жүгінеді.</w:t>
      </w:r>
    </w:p>
    <w:p w:rsidR="003B1B5D" w:rsidRDefault="002E1AF5">
      <w:pPr>
        <w:spacing w:after="0"/>
      </w:pPr>
      <w:r>
        <w:br/>
      </w:r>
      <w:r>
        <w:br/>
      </w:r>
    </w:p>
    <w:p w:rsidR="003B1B5D" w:rsidRDefault="002E1AF5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</w:t>
      </w:r>
      <w:r>
        <w:rPr>
          <w:color w:val="000000"/>
        </w:rPr>
        <w:t>уты» ШЖҚ РМК</w:t>
      </w:r>
    </w:p>
    <w:sectPr w:rsidR="003B1B5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5D"/>
    <w:rsid w:val="002E1AF5"/>
    <w:rsid w:val="003B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E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1AF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E1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1AF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3473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2023-05-11T03:33:00Z</dcterms:created>
  <dcterms:modified xsi:type="dcterms:W3CDTF">2023-05-11T03:33:00Z</dcterms:modified>
</cp:coreProperties>
</file>